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D611" w14:textId="28D7C214" w:rsidR="00187264" w:rsidRPr="00F011C9" w:rsidRDefault="007A2367" w:rsidP="007A2367">
      <w:pPr>
        <w:ind w:left="7088" w:firstLine="567"/>
        <w:jc w:val="right"/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</w:pPr>
      <w:r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>Informacja prasowa</w:t>
      </w:r>
    </w:p>
    <w:p w14:paraId="69C7F711" w14:textId="2E0EC05F" w:rsidR="00187264" w:rsidRPr="009A75AF" w:rsidRDefault="007A2367" w:rsidP="009A75AF">
      <w:pPr>
        <w:jc w:val="right"/>
        <w:rPr>
          <w:rFonts w:ascii="Arial" w:eastAsia="Calibri" w:hAnsi="Arial" w:cs="Arial"/>
          <w:color w:val="000000" w:themeColor="text1"/>
          <w:sz w:val="16"/>
          <w:szCs w:val="16"/>
        </w:rPr>
      </w:pPr>
      <w:r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>29 czerwca</w:t>
      </w:r>
      <w:r w:rsidR="00187264" w:rsidRPr="00A47BE8"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 xml:space="preserve"> 2021 r.</w:t>
      </w:r>
    </w:p>
    <w:p w14:paraId="375E3CD0" w14:textId="77777777" w:rsidR="00187264" w:rsidRDefault="00187264" w:rsidP="0018726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2319483"/>
    </w:p>
    <w:bookmarkEnd w:id="0"/>
    <w:p w14:paraId="354F69B1" w14:textId="06F6C9C4" w:rsidR="007A2367" w:rsidRDefault="007A2367" w:rsidP="007A236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Marszałek Adam Struzik</w:t>
      </w:r>
      <w:r w:rsidRPr="00832BD6">
        <w:rPr>
          <w:rFonts w:ascii="Arial" w:hAnsi="Arial" w:cs="Arial"/>
          <w:b/>
          <w:bCs/>
          <w:sz w:val="20"/>
          <w:szCs w:val="20"/>
        </w:rPr>
        <w:t xml:space="preserve"> podpisał deklarację o utworzeniu Sieci Gospodarczej Regionów Trójmorza</w:t>
      </w:r>
    </w:p>
    <w:p w14:paraId="44A72218" w14:textId="77777777" w:rsidR="007A2367" w:rsidRPr="00832BD6" w:rsidRDefault="007A2367" w:rsidP="007A2367">
      <w:pPr>
        <w:rPr>
          <w:rFonts w:ascii="Arial" w:hAnsi="Arial" w:cs="Arial"/>
          <w:b/>
          <w:bCs/>
          <w:sz w:val="20"/>
          <w:szCs w:val="20"/>
        </w:rPr>
      </w:pPr>
    </w:p>
    <w:p w14:paraId="42966EE3" w14:textId="5AD3CDE8" w:rsidR="007A2367" w:rsidRDefault="007A2367" w:rsidP="007A236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Dziś w Lublinie, podczas </w:t>
      </w:r>
      <w:r w:rsidRPr="00832BD6">
        <w:rPr>
          <w:rFonts w:ascii="Arial" w:hAnsi="Arial" w:cs="Arial"/>
          <w:b/>
          <w:bCs/>
          <w:sz w:val="20"/>
          <w:szCs w:val="20"/>
        </w:rPr>
        <w:t>Samorządow</w:t>
      </w:r>
      <w:r>
        <w:rPr>
          <w:rFonts w:ascii="Arial" w:hAnsi="Arial" w:cs="Arial"/>
          <w:b/>
          <w:bCs/>
          <w:sz w:val="20"/>
          <w:szCs w:val="20"/>
        </w:rPr>
        <w:t>ego</w:t>
      </w:r>
      <w:r w:rsidRPr="00832BD6">
        <w:rPr>
          <w:rFonts w:ascii="Arial" w:hAnsi="Arial" w:cs="Arial"/>
          <w:b/>
          <w:bCs/>
          <w:sz w:val="20"/>
          <w:szCs w:val="20"/>
        </w:rPr>
        <w:t xml:space="preserve"> Kongres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832BD6">
        <w:rPr>
          <w:rFonts w:ascii="Arial" w:hAnsi="Arial" w:cs="Arial"/>
          <w:b/>
          <w:bCs/>
          <w:sz w:val="20"/>
          <w:szCs w:val="20"/>
        </w:rPr>
        <w:t xml:space="preserve"> Gospodarcz</w:t>
      </w:r>
      <w:r>
        <w:rPr>
          <w:rFonts w:ascii="Arial" w:hAnsi="Arial" w:cs="Arial"/>
          <w:b/>
          <w:bCs/>
          <w:sz w:val="20"/>
          <w:szCs w:val="20"/>
        </w:rPr>
        <w:t>ego</w:t>
      </w:r>
      <w:r w:rsidRPr="00832BD6">
        <w:rPr>
          <w:rFonts w:ascii="Arial" w:hAnsi="Arial" w:cs="Arial"/>
          <w:b/>
          <w:bCs/>
          <w:sz w:val="20"/>
          <w:szCs w:val="20"/>
        </w:rPr>
        <w:t xml:space="preserve"> II Forum Regionów Trójmorza</w:t>
      </w:r>
      <w:r>
        <w:rPr>
          <w:rFonts w:ascii="Arial" w:hAnsi="Arial" w:cs="Arial"/>
          <w:b/>
          <w:bCs/>
          <w:sz w:val="20"/>
          <w:szCs w:val="20"/>
        </w:rPr>
        <w:t xml:space="preserve"> marszałek Adam Struzik podpisał </w:t>
      </w:r>
      <w:r w:rsidRPr="00832BD6">
        <w:rPr>
          <w:rFonts w:ascii="Arial" w:hAnsi="Arial" w:cs="Arial"/>
          <w:b/>
          <w:bCs/>
          <w:sz w:val="20"/>
          <w:szCs w:val="20"/>
        </w:rPr>
        <w:t>deklarację o utworzeniu Sieci Gospodarczej Regionów Trójmorza</w:t>
      </w:r>
      <w:r>
        <w:rPr>
          <w:rFonts w:ascii="Arial" w:hAnsi="Arial" w:cs="Arial"/>
          <w:b/>
          <w:bCs/>
          <w:sz w:val="20"/>
          <w:szCs w:val="20"/>
        </w:rPr>
        <w:t xml:space="preserve"> tzw.</w:t>
      </w:r>
      <w:r w:rsidRPr="00832BD6">
        <w:rPr>
          <w:rFonts w:ascii="Arial" w:hAnsi="Arial" w:cs="Arial"/>
          <w:b/>
          <w:bCs/>
          <w:sz w:val="20"/>
          <w:szCs w:val="20"/>
        </w:rPr>
        <w:t xml:space="preserve"> Deklarac</w:t>
      </w:r>
      <w:r>
        <w:rPr>
          <w:rFonts w:ascii="Arial" w:hAnsi="Arial" w:cs="Arial"/>
          <w:b/>
          <w:bCs/>
          <w:sz w:val="20"/>
          <w:szCs w:val="20"/>
        </w:rPr>
        <w:t>ję</w:t>
      </w:r>
      <w:r w:rsidRPr="00832BD6">
        <w:rPr>
          <w:rFonts w:ascii="Arial" w:hAnsi="Arial" w:cs="Arial"/>
          <w:b/>
          <w:bCs/>
          <w:sz w:val="20"/>
          <w:szCs w:val="20"/>
        </w:rPr>
        <w:t xml:space="preserve"> Lubelską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A8F194C" w14:textId="77777777" w:rsidR="007A2367" w:rsidRPr="00832BD6" w:rsidRDefault="007A2367" w:rsidP="007A23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028CE29" w14:textId="24550513" w:rsidR="007A2367" w:rsidRDefault="007A2367" w:rsidP="007A2367">
      <w:pPr>
        <w:jc w:val="both"/>
        <w:rPr>
          <w:rFonts w:ascii="Arial" w:hAnsi="Arial" w:cs="Arial"/>
          <w:sz w:val="20"/>
          <w:szCs w:val="20"/>
        </w:rPr>
      </w:pPr>
      <w:r w:rsidRPr="00832BD6">
        <w:rPr>
          <w:rFonts w:ascii="Arial" w:hAnsi="Arial" w:cs="Arial"/>
          <w:sz w:val="20"/>
          <w:szCs w:val="20"/>
        </w:rPr>
        <w:t xml:space="preserve">Inicjatorem powołania Sieci, która stanie się platformą współpracy otwartą dla regionów z 12 krajów 3SI (na poziomie NUTS2 oraz NUTS3) jest województwo lubelskie. </w:t>
      </w:r>
      <w:r>
        <w:rPr>
          <w:rFonts w:ascii="Arial" w:hAnsi="Arial" w:cs="Arial"/>
          <w:sz w:val="20"/>
          <w:szCs w:val="20"/>
        </w:rPr>
        <w:t>Jej celem</w:t>
      </w:r>
      <w:r w:rsidRPr="00832BD6">
        <w:rPr>
          <w:rFonts w:ascii="Arial" w:hAnsi="Arial" w:cs="Arial"/>
          <w:sz w:val="20"/>
          <w:szCs w:val="20"/>
        </w:rPr>
        <w:t xml:space="preserve"> jest zmniejszenie luki infrastrukturalnej Europy Środkowo</w:t>
      </w:r>
      <w:r w:rsidR="00610162">
        <w:rPr>
          <w:rFonts w:ascii="Arial" w:hAnsi="Arial" w:cs="Arial"/>
          <w:sz w:val="20"/>
          <w:szCs w:val="20"/>
        </w:rPr>
        <w:t>-</w:t>
      </w:r>
      <w:r w:rsidRPr="00832BD6">
        <w:rPr>
          <w:rFonts w:ascii="Arial" w:hAnsi="Arial" w:cs="Arial"/>
          <w:sz w:val="20"/>
          <w:szCs w:val="20"/>
        </w:rPr>
        <w:t xml:space="preserve">Wschodniej, budowanie współpracy międzyregionalnej stanowiącej komponent samorządowy i lokalny inicjatywy Trójmorza. </w:t>
      </w:r>
      <w:r>
        <w:rPr>
          <w:rFonts w:ascii="Arial" w:hAnsi="Arial" w:cs="Arial"/>
          <w:sz w:val="20"/>
          <w:szCs w:val="20"/>
        </w:rPr>
        <w:t>Ma być</w:t>
      </w:r>
      <w:r w:rsidRPr="00832BD6">
        <w:rPr>
          <w:rFonts w:ascii="Arial" w:hAnsi="Arial" w:cs="Arial"/>
          <w:sz w:val="20"/>
          <w:szCs w:val="20"/>
        </w:rPr>
        <w:t xml:space="preserve"> ona również istotny</w:t>
      </w:r>
      <w:r>
        <w:rPr>
          <w:rFonts w:ascii="Arial" w:hAnsi="Arial" w:cs="Arial"/>
          <w:sz w:val="20"/>
          <w:szCs w:val="20"/>
        </w:rPr>
        <w:t>m</w:t>
      </w:r>
      <w:r w:rsidRPr="00832BD6">
        <w:rPr>
          <w:rFonts w:ascii="Arial" w:hAnsi="Arial" w:cs="Arial"/>
          <w:sz w:val="20"/>
          <w:szCs w:val="20"/>
        </w:rPr>
        <w:t xml:space="preserve"> impuls</w:t>
      </w:r>
      <w:r>
        <w:rPr>
          <w:rFonts w:ascii="Arial" w:hAnsi="Arial" w:cs="Arial"/>
          <w:sz w:val="20"/>
          <w:szCs w:val="20"/>
        </w:rPr>
        <w:t>em</w:t>
      </w:r>
      <w:r w:rsidRPr="00832BD6">
        <w:rPr>
          <w:rFonts w:ascii="Arial" w:hAnsi="Arial" w:cs="Arial"/>
          <w:sz w:val="20"/>
          <w:szCs w:val="20"/>
        </w:rPr>
        <w:t xml:space="preserve"> rozwojowy</w:t>
      </w:r>
      <w:r>
        <w:rPr>
          <w:rFonts w:ascii="Arial" w:hAnsi="Arial" w:cs="Arial"/>
          <w:sz w:val="20"/>
          <w:szCs w:val="20"/>
        </w:rPr>
        <w:t>m</w:t>
      </w:r>
      <w:r w:rsidRPr="00832BD6">
        <w:rPr>
          <w:rFonts w:ascii="Arial" w:hAnsi="Arial" w:cs="Arial"/>
          <w:sz w:val="20"/>
          <w:szCs w:val="20"/>
        </w:rPr>
        <w:t xml:space="preserve"> dla samorządów</w:t>
      </w:r>
      <w:r w:rsidR="00610162">
        <w:rPr>
          <w:rFonts w:ascii="Arial" w:hAnsi="Arial" w:cs="Arial"/>
          <w:sz w:val="20"/>
          <w:szCs w:val="20"/>
        </w:rPr>
        <w:t>,</w:t>
      </w:r>
      <w:r w:rsidRPr="00832BD6">
        <w:rPr>
          <w:rFonts w:ascii="Arial" w:hAnsi="Arial" w:cs="Arial"/>
          <w:sz w:val="20"/>
          <w:szCs w:val="20"/>
        </w:rPr>
        <w:t xml:space="preserve"> dzięki współpracy i budowaniu trwałych powiązań w obszar</w:t>
      </w:r>
      <w:r w:rsidR="00610162">
        <w:rPr>
          <w:rFonts w:ascii="Arial" w:hAnsi="Arial" w:cs="Arial"/>
          <w:sz w:val="20"/>
          <w:szCs w:val="20"/>
        </w:rPr>
        <w:t>ach</w:t>
      </w:r>
      <w:r w:rsidRPr="00832BD6">
        <w:rPr>
          <w:rFonts w:ascii="Arial" w:hAnsi="Arial" w:cs="Arial"/>
          <w:sz w:val="20"/>
          <w:szCs w:val="20"/>
        </w:rPr>
        <w:t xml:space="preserve"> infrastruktury, transportu, cyfryzacji oraz innowacji</w:t>
      </w:r>
      <w:r>
        <w:rPr>
          <w:rFonts w:ascii="Arial" w:hAnsi="Arial" w:cs="Arial"/>
          <w:sz w:val="20"/>
          <w:szCs w:val="20"/>
        </w:rPr>
        <w:t>,</w:t>
      </w:r>
      <w:r w:rsidRPr="00832BD6">
        <w:rPr>
          <w:rFonts w:ascii="Arial" w:hAnsi="Arial" w:cs="Arial"/>
          <w:sz w:val="20"/>
          <w:szCs w:val="20"/>
        </w:rPr>
        <w:t xml:space="preserve"> a także ważn</w:t>
      </w:r>
      <w:r>
        <w:rPr>
          <w:rFonts w:ascii="Arial" w:hAnsi="Arial" w:cs="Arial"/>
          <w:sz w:val="20"/>
          <w:szCs w:val="20"/>
        </w:rPr>
        <w:t>ym</w:t>
      </w:r>
      <w:r w:rsidRPr="00832BD6">
        <w:rPr>
          <w:rFonts w:ascii="Arial" w:hAnsi="Arial" w:cs="Arial"/>
          <w:sz w:val="20"/>
          <w:szCs w:val="20"/>
        </w:rPr>
        <w:t xml:space="preserve"> narzędzie</w:t>
      </w:r>
      <w:r>
        <w:rPr>
          <w:rFonts w:ascii="Arial" w:hAnsi="Arial" w:cs="Arial"/>
          <w:sz w:val="20"/>
          <w:szCs w:val="20"/>
        </w:rPr>
        <w:t>m</w:t>
      </w:r>
      <w:r w:rsidRPr="00832BD6">
        <w:rPr>
          <w:rFonts w:ascii="Arial" w:hAnsi="Arial" w:cs="Arial"/>
          <w:sz w:val="20"/>
          <w:szCs w:val="20"/>
        </w:rPr>
        <w:t xml:space="preserve"> do lepszego wykorzystania programów UE dla naszej części Europy. Nie bez znaczenia jest aktywny udział w</w:t>
      </w:r>
      <w:r>
        <w:rPr>
          <w:rFonts w:ascii="Arial" w:hAnsi="Arial" w:cs="Arial"/>
          <w:sz w:val="20"/>
          <w:szCs w:val="20"/>
        </w:rPr>
        <w:t> </w:t>
      </w:r>
      <w:r w:rsidRPr="00832BD6">
        <w:rPr>
          <w:rFonts w:ascii="Arial" w:hAnsi="Arial" w:cs="Arial"/>
          <w:sz w:val="20"/>
          <w:szCs w:val="20"/>
        </w:rPr>
        <w:t>dynamicznym procesie odbudowy gospodarczej po pandemii.</w:t>
      </w:r>
    </w:p>
    <w:p w14:paraId="1D5A960C" w14:textId="77777777" w:rsidR="007A2367" w:rsidRDefault="007A2367" w:rsidP="007A2367">
      <w:pPr>
        <w:jc w:val="both"/>
        <w:rPr>
          <w:rFonts w:ascii="Arial" w:hAnsi="Arial" w:cs="Arial"/>
          <w:sz w:val="20"/>
          <w:szCs w:val="20"/>
        </w:rPr>
      </w:pPr>
    </w:p>
    <w:p w14:paraId="5879D09D" w14:textId="02BB7FC3" w:rsidR="007A2367" w:rsidRDefault="007A2367" w:rsidP="007A2367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zaznacza </w:t>
      </w:r>
      <w:r>
        <w:rPr>
          <w:rFonts w:ascii="Arial" w:hAnsi="Arial" w:cs="Arial"/>
          <w:b/>
          <w:bCs/>
          <w:sz w:val="20"/>
          <w:szCs w:val="20"/>
        </w:rPr>
        <w:t xml:space="preserve">marszałek Adam Struzik </w:t>
      </w:r>
      <w:r>
        <w:rPr>
          <w:rFonts w:ascii="Arial" w:hAnsi="Arial" w:cs="Arial"/>
          <w:sz w:val="20"/>
          <w:szCs w:val="20"/>
        </w:rPr>
        <w:t>j</w:t>
      </w:r>
      <w:r w:rsidRPr="00573645">
        <w:rPr>
          <w:rFonts w:ascii="Arial" w:hAnsi="Arial" w:cs="Arial"/>
          <w:sz w:val="20"/>
          <w:szCs w:val="20"/>
        </w:rPr>
        <w:t>est to inicjatywa wspierania rozwoju tej części UE, na osi Północ-Południe, Europy Środkowo-Wschodniej.</w:t>
      </w:r>
      <w:r w:rsidRPr="00573645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573645">
        <w:rPr>
          <w:rFonts w:ascii="Arial" w:hAnsi="Arial" w:cs="Arial"/>
          <w:i/>
          <w:iCs/>
          <w:sz w:val="20"/>
          <w:szCs w:val="20"/>
        </w:rPr>
        <w:t>Mazowsze to jeden z kluczowych regionów tej części Unii Europejskiej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 w:rsidRPr="00573645">
        <w:rPr>
          <w:rFonts w:ascii="Arial" w:hAnsi="Arial" w:cs="Arial"/>
          <w:i/>
          <w:iCs/>
          <w:color w:val="000000"/>
          <w:sz w:val="20"/>
          <w:szCs w:val="20"/>
        </w:rPr>
        <w:t>Osią będzie Via Carpatia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Pr="00573645">
        <w:rPr>
          <w:rFonts w:ascii="Arial" w:hAnsi="Arial" w:cs="Arial"/>
          <w:i/>
          <w:iCs/>
          <w:color w:val="000000"/>
          <w:sz w:val="20"/>
          <w:szCs w:val="20"/>
        </w:rPr>
        <w:t xml:space="preserve"> czyli trasa S19 przechodząca po wschodniej części woj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ewództwa </w:t>
      </w:r>
      <w:r w:rsidRPr="00573645">
        <w:rPr>
          <w:rFonts w:ascii="Arial" w:hAnsi="Arial" w:cs="Arial"/>
          <w:i/>
          <w:iCs/>
          <w:color w:val="000000"/>
          <w:sz w:val="20"/>
          <w:szCs w:val="20"/>
        </w:rPr>
        <w:t>mazowieckiego.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573645">
        <w:rPr>
          <w:rFonts w:ascii="Arial" w:hAnsi="Arial" w:cs="Arial"/>
          <w:i/>
          <w:iCs/>
          <w:color w:val="000000"/>
          <w:sz w:val="20"/>
          <w:szCs w:val="20"/>
        </w:rPr>
        <w:t>Współpraca będzie wielosektorowa</w:t>
      </w:r>
    </w:p>
    <w:p w14:paraId="6D0C0DB4" w14:textId="77777777" w:rsidR="007A2367" w:rsidRPr="00573645" w:rsidRDefault="007A2367" w:rsidP="007A2367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444E915" w14:textId="0276B4FF" w:rsidR="007A2367" w:rsidRDefault="007A2367" w:rsidP="007A2367">
      <w:pPr>
        <w:jc w:val="both"/>
        <w:rPr>
          <w:rFonts w:ascii="Arial" w:hAnsi="Arial" w:cs="Arial"/>
          <w:sz w:val="20"/>
          <w:szCs w:val="20"/>
        </w:rPr>
      </w:pPr>
      <w:r w:rsidRPr="00832BD6">
        <w:rPr>
          <w:rFonts w:ascii="Arial" w:hAnsi="Arial" w:cs="Arial"/>
          <w:sz w:val="20"/>
          <w:szCs w:val="20"/>
        </w:rPr>
        <w:t xml:space="preserve">Deklarację przystąpienia do </w:t>
      </w:r>
      <w:r>
        <w:rPr>
          <w:rFonts w:ascii="Arial" w:hAnsi="Arial" w:cs="Arial"/>
          <w:sz w:val="20"/>
          <w:szCs w:val="20"/>
        </w:rPr>
        <w:t>s</w:t>
      </w:r>
      <w:r w:rsidRPr="00832BD6">
        <w:rPr>
          <w:rFonts w:ascii="Arial" w:hAnsi="Arial" w:cs="Arial"/>
          <w:sz w:val="20"/>
          <w:szCs w:val="20"/>
        </w:rPr>
        <w:t>ieci podpisało 16 sygnatariuszy</w:t>
      </w:r>
      <w:r>
        <w:rPr>
          <w:rFonts w:ascii="Arial" w:hAnsi="Arial" w:cs="Arial"/>
          <w:sz w:val="20"/>
          <w:szCs w:val="20"/>
        </w:rPr>
        <w:t>, w tym pięć</w:t>
      </w:r>
      <w:r w:rsidRPr="00832BD6">
        <w:rPr>
          <w:rFonts w:ascii="Arial" w:hAnsi="Arial" w:cs="Arial"/>
          <w:sz w:val="20"/>
          <w:szCs w:val="20"/>
        </w:rPr>
        <w:t xml:space="preserve"> polskich województw: mazowieckie</w:t>
      </w:r>
      <w:r>
        <w:rPr>
          <w:rFonts w:ascii="Arial" w:hAnsi="Arial" w:cs="Arial"/>
          <w:sz w:val="20"/>
          <w:szCs w:val="20"/>
        </w:rPr>
        <w:t>,</w:t>
      </w:r>
      <w:r w:rsidRPr="00832BD6">
        <w:rPr>
          <w:rFonts w:ascii="Arial" w:hAnsi="Arial" w:cs="Arial"/>
          <w:sz w:val="20"/>
          <w:szCs w:val="20"/>
        </w:rPr>
        <w:t xml:space="preserve"> lubelskie, podlaskie, podkarpackie oraz świętokrzyskie</w:t>
      </w:r>
      <w:r>
        <w:rPr>
          <w:rFonts w:ascii="Arial" w:hAnsi="Arial" w:cs="Arial"/>
          <w:sz w:val="20"/>
          <w:szCs w:val="20"/>
        </w:rPr>
        <w:t>,</w:t>
      </w:r>
      <w:r w:rsidRPr="00832BD6">
        <w:rPr>
          <w:rFonts w:ascii="Arial" w:hAnsi="Arial" w:cs="Arial"/>
          <w:sz w:val="20"/>
          <w:szCs w:val="20"/>
        </w:rPr>
        <w:t xml:space="preserve"> a także </w:t>
      </w:r>
      <w:r>
        <w:rPr>
          <w:rFonts w:ascii="Arial" w:hAnsi="Arial" w:cs="Arial"/>
          <w:sz w:val="20"/>
          <w:szCs w:val="20"/>
        </w:rPr>
        <w:t>pięć</w:t>
      </w:r>
      <w:r w:rsidRPr="00832BD6">
        <w:rPr>
          <w:rFonts w:ascii="Arial" w:hAnsi="Arial" w:cs="Arial"/>
          <w:sz w:val="20"/>
          <w:szCs w:val="20"/>
        </w:rPr>
        <w:t xml:space="preserve"> regionów rumuńskich, </w:t>
      </w:r>
      <w:r>
        <w:rPr>
          <w:rFonts w:ascii="Arial" w:hAnsi="Arial" w:cs="Arial"/>
          <w:sz w:val="20"/>
          <w:szCs w:val="20"/>
        </w:rPr>
        <w:t xml:space="preserve">dwa </w:t>
      </w:r>
      <w:r w:rsidRPr="00832BD6">
        <w:rPr>
          <w:rFonts w:ascii="Arial" w:hAnsi="Arial" w:cs="Arial"/>
          <w:sz w:val="20"/>
          <w:szCs w:val="20"/>
        </w:rPr>
        <w:t>łotewski</w:t>
      </w:r>
      <w:r>
        <w:rPr>
          <w:rFonts w:ascii="Arial" w:hAnsi="Arial" w:cs="Arial"/>
          <w:sz w:val="20"/>
          <w:szCs w:val="20"/>
        </w:rPr>
        <w:t>e</w:t>
      </w:r>
      <w:r w:rsidRPr="00832BD6">
        <w:rPr>
          <w:rFonts w:ascii="Arial" w:hAnsi="Arial" w:cs="Arial"/>
          <w:sz w:val="20"/>
          <w:szCs w:val="20"/>
        </w:rPr>
        <w:t xml:space="preserve"> oraz po jednym z Bułgarii, Litwy, Słowacji i Węgier. </w:t>
      </w:r>
    </w:p>
    <w:p w14:paraId="1F0A3ED4" w14:textId="77777777" w:rsidR="007A2367" w:rsidRDefault="007A2367" w:rsidP="007A2367">
      <w:pPr>
        <w:jc w:val="both"/>
        <w:rPr>
          <w:rFonts w:ascii="Arial" w:hAnsi="Arial" w:cs="Arial"/>
          <w:sz w:val="20"/>
          <w:szCs w:val="20"/>
        </w:rPr>
      </w:pPr>
    </w:p>
    <w:p w14:paraId="72AEA07E" w14:textId="115195AF" w:rsidR="007A2367" w:rsidRPr="00832BD6" w:rsidRDefault="007A2367" w:rsidP="007A23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uroczystości wziął udział Prezydent RP Andrzej Duda.</w:t>
      </w:r>
    </w:p>
    <w:p w14:paraId="3050081F" w14:textId="005EAD54" w:rsidR="007A2367" w:rsidRDefault="007A2367" w:rsidP="007A2367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65856">
        <w:rPr>
          <w:rFonts w:ascii="Arial" w:hAnsi="Arial" w:cs="Arial"/>
          <w:color w:val="808080" w:themeColor="background1" w:themeShade="80"/>
          <w:sz w:val="20"/>
          <w:szCs w:val="20"/>
        </w:rPr>
        <w:t>----------------------------------------------------------------------------------------------------------------------------------------</w:t>
      </w:r>
      <w:r w:rsidRPr="00465856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Inicjatywa Trójmorza</w:t>
      </w:r>
      <w:r w:rsidRPr="0046585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ma za zadanie pobudzać rozwój gospodarczy państw Europy Środkowo-Wschodniej, a także wzmacniać rozwój wchodzących w jej skład regionów. Inicjatywa zrzesza 12 państw regionu: Austrię, Bułgarię, Chorwację, Czechy, Estonię, Litwę, Łotwę, Polskę, Rumunię, Słowację, Słowenię i Węgry. Stworzenie stabilnego i spójnego partnerstwa państw z obszaru pomiędzy Morzem Bałtyckim, Adriatykiem i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 </w:t>
      </w:r>
      <w:r w:rsidRPr="00465856">
        <w:rPr>
          <w:rFonts w:ascii="Arial" w:hAnsi="Arial" w:cs="Arial"/>
          <w:color w:val="808080" w:themeColor="background1" w:themeShade="80"/>
          <w:sz w:val="20"/>
          <w:szCs w:val="20"/>
        </w:rPr>
        <w:t xml:space="preserve">Morzem Czarnym pozytywnie wpływa na wzrost konkurencyjności tego obszaru w ramach UE i globalnie. Obszar obejmujący państwa należące do Inicjatywy Trójmorza stanowi prawie jedną trzecią całkowitej powierzchni Unii Europejskiej. Mieszka tu ponad 112 milionów ludzi. </w:t>
      </w:r>
    </w:p>
    <w:p w14:paraId="491DFFF3" w14:textId="77777777" w:rsidR="007A2367" w:rsidRPr="00465856" w:rsidRDefault="007A2367" w:rsidP="007A2367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9545AF7" w14:textId="22B65FDA" w:rsidR="007A2367" w:rsidRPr="00465856" w:rsidRDefault="007A2367" w:rsidP="007A2367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65856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Forum Regionów Trójmorza</w:t>
      </w:r>
      <w:r w:rsidRPr="0046585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to projekt zainicjowany przez Prezydenta RP Andrzeja Dudę w 2018 r. w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 </w:t>
      </w:r>
      <w:r w:rsidRPr="00465856">
        <w:rPr>
          <w:rFonts w:ascii="Arial" w:hAnsi="Arial" w:cs="Arial"/>
          <w:color w:val="808080" w:themeColor="background1" w:themeShade="80"/>
          <w:sz w:val="20"/>
          <w:szCs w:val="20"/>
        </w:rPr>
        <w:t>Rzeszowie. W tym roku drugiej edycji Forum Regionów Trójmorza w Lublinie towarzyszy pierwszy Samorządowy Kongres Gospodarczy.  Celem organizatorów jest,  aby stał się on corocznym międzynarodowym wydarzeniem gospodarczym skupiającym przedstawicieli administracji rządowej i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 </w:t>
      </w:r>
      <w:r w:rsidRPr="00465856">
        <w:rPr>
          <w:rFonts w:ascii="Arial" w:hAnsi="Arial" w:cs="Arial"/>
          <w:color w:val="808080" w:themeColor="background1" w:themeShade="80"/>
          <w:sz w:val="20"/>
          <w:szCs w:val="20"/>
        </w:rPr>
        <w:t>samorządowej, sektora nauki i biznesu z 12 państw członkowskich Inicjatywy Trójmorza, przedstawicieli partnerów strategicznych (Unii Europejskiej, Stanów Zjednoczonych i Niemiec), a także regionów partnerskich z Europy Wschodniej.</w:t>
      </w:r>
    </w:p>
    <w:p w14:paraId="7F7D607B" w14:textId="77777777" w:rsidR="00187264" w:rsidRPr="00C22485" w:rsidRDefault="00187264" w:rsidP="00187264">
      <w:pPr>
        <w:rPr>
          <w:rFonts w:ascii="Arial" w:hAnsi="Arial" w:cs="Arial"/>
          <w:sz w:val="20"/>
          <w:szCs w:val="20"/>
        </w:rPr>
      </w:pPr>
    </w:p>
    <w:p w14:paraId="07EB4A8B" w14:textId="77777777" w:rsidR="00187264" w:rsidRDefault="00187264" w:rsidP="00187264">
      <w:pPr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689773B6" w14:textId="77777777" w:rsidR="00187264" w:rsidRDefault="00187264" w:rsidP="00187264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Marta Milewska</w:t>
      </w:r>
    </w:p>
    <w:p w14:paraId="153EF652" w14:textId="77777777" w:rsidR="00187264" w:rsidRPr="0036342C" w:rsidRDefault="00187264" w:rsidP="00187264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Rzecznik Prasowy</w:t>
      </w:r>
    </w:p>
    <w:p w14:paraId="2B7C5C2A" w14:textId="77777777" w:rsidR="00187264" w:rsidRPr="0036342C" w:rsidRDefault="00187264" w:rsidP="00187264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36342C">
        <w:rPr>
          <w:rFonts w:ascii="Arial" w:hAnsi="Arial" w:cs="Arial"/>
          <w:i/>
          <w:color w:val="808080"/>
          <w:sz w:val="18"/>
          <w:szCs w:val="18"/>
        </w:rPr>
        <w:t>Urząd Marszałkowski Województwa Mazowieckiego,</w:t>
      </w:r>
    </w:p>
    <w:p w14:paraId="5CE88FD2" w14:textId="77777777" w:rsidR="00187264" w:rsidRPr="0036342C" w:rsidRDefault="00187264" w:rsidP="00187264">
      <w:pPr>
        <w:jc w:val="both"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tel. 22 59 07 602, kom. 510 591 974, </w:t>
      </w:r>
    </w:p>
    <w:p w14:paraId="60E25FF3" w14:textId="77777777" w:rsidR="00187264" w:rsidRPr="00B56A88" w:rsidRDefault="00187264" w:rsidP="00187264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e-mail: </w:t>
      </w:r>
      <w:r w:rsidRPr="0036342C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rzecznik@mazovia.pl</w:t>
      </w:r>
    </w:p>
    <w:p w14:paraId="6787E65C" w14:textId="77777777" w:rsidR="00187264" w:rsidRPr="007F2F00" w:rsidRDefault="00187264" w:rsidP="00187264"/>
    <w:p w14:paraId="639D45A4" w14:textId="77777777" w:rsidR="00187264" w:rsidRDefault="00187264" w:rsidP="00187264"/>
    <w:p w14:paraId="41661DB8" w14:textId="77777777" w:rsidR="00075D4F" w:rsidRDefault="00610162"/>
    <w:sectPr w:rsidR="00075D4F" w:rsidSect="00004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5D52" w14:textId="77777777" w:rsidR="00594CAF" w:rsidRDefault="00594CAF" w:rsidP="00594CAF">
      <w:r>
        <w:separator/>
      </w:r>
    </w:p>
  </w:endnote>
  <w:endnote w:type="continuationSeparator" w:id="0">
    <w:p w14:paraId="67CB652D" w14:textId="77777777" w:rsidR="00594CAF" w:rsidRDefault="00594CAF" w:rsidP="0059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189B" w14:textId="77777777" w:rsidR="00E978A4" w:rsidRDefault="00610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4F96" w14:textId="77777777" w:rsidR="00304FDA" w:rsidRDefault="00610162" w:rsidP="00304FDA">
    <w:pPr>
      <w:pStyle w:val="Stopka"/>
    </w:pPr>
  </w:p>
  <w:p w14:paraId="2EC00562" w14:textId="77777777" w:rsidR="00304FDA" w:rsidRPr="00BE2A7A" w:rsidRDefault="00594CAF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179B5CEA" w14:textId="77777777" w:rsidR="00CB5127" w:rsidRPr="00304FDA" w:rsidRDefault="00610162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5F34" w14:textId="77777777" w:rsidR="00E978A4" w:rsidRDefault="00610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3A65" w14:textId="77777777" w:rsidR="00594CAF" w:rsidRDefault="00594CAF" w:rsidP="00594CAF">
      <w:r>
        <w:separator/>
      </w:r>
    </w:p>
  </w:footnote>
  <w:footnote w:type="continuationSeparator" w:id="0">
    <w:p w14:paraId="38FC6084" w14:textId="77777777" w:rsidR="00594CAF" w:rsidRDefault="00594CAF" w:rsidP="0059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85D6" w14:textId="77777777" w:rsidR="00E978A4" w:rsidRDefault="006101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C10F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825BC25" wp14:editId="2AAF7C3C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19" name="Obraz 19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4F404FC3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7140DA95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600E71CD" w14:textId="77777777" w:rsidR="00E978A4" w:rsidRPr="00A4034B" w:rsidRDefault="00594CAF" w:rsidP="00E978A4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2530A010" w14:textId="77777777" w:rsidR="00E978A4" w:rsidRPr="00137B27" w:rsidRDefault="00594CAF" w:rsidP="00E978A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55795071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  <w:p w14:paraId="2A0FD598" w14:textId="77777777" w:rsidR="00CB5127" w:rsidRPr="00A4034B" w:rsidRDefault="00610162" w:rsidP="00CB5127">
    <w:pPr>
      <w:pStyle w:val="Nagwek"/>
      <w:rPr>
        <w:rFonts w:ascii="Arial" w:hAnsi="Arial" w:cs="Arial"/>
        <w:sz w:val="16"/>
        <w:szCs w:val="16"/>
      </w:rPr>
    </w:pPr>
  </w:p>
  <w:p w14:paraId="3C81FA31" w14:textId="77777777" w:rsidR="00CB5127" w:rsidRPr="00A4034B" w:rsidRDefault="00610162" w:rsidP="00CB5127">
    <w:pPr>
      <w:pStyle w:val="Nagwek"/>
      <w:rPr>
        <w:rFonts w:ascii="Arial" w:hAnsi="Arial" w:cs="Arial"/>
        <w:sz w:val="16"/>
        <w:szCs w:val="16"/>
      </w:rPr>
    </w:pPr>
  </w:p>
  <w:p w14:paraId="6167F8B3" w14:textId="77777777" w:rsidR="00CB5127" w:rsidRPr="00A4034B" w:rsidRDefault="00610162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A2FC" w14:textId="77777777" w:rsidR="00E978A4" w:rsidRDefault="00610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E7823"/>
    <w:multiLevelType w:val="hybridMultilevel"/>
    <w:tmpl w:val="878C778C"/>
    <w:lvl w:ilvl="0" w:tplc="6EBCA84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64"/>
    <w:rsid w:val="0004076F"/>
    <w:rsid w:val="00103CC6"/>
    <w:rsid w:val="00160504"/>
    <w:rsid w:val="00187264"/>
    <w:rsid w:val="00211281"/>
    <w:rsid w:val="003645A8"/>
    <w:rsid w:val="00431CDD"/>
    <w:rsid w:val="00594903"/>
    <w:rsid w:val="00594CAF"/>
    <w:rsid w:val="005F73AE"/>
    <w:rsid w:val="00610162"/>
    <w:rsid w:val="0068490D"/>
    <w:rsid w:val="00766092"/>
    <w:rsid w:val="007A2367"/>
    <w:rsid w:val="00846F7D"/>
    <w:rsid w:val="009A75AF"/>
    <w:rsid w:val="009C0721"/>
    <w:rsid w:val="00A47BE8"/>
    <w:rsid w:val="00B40768"/>
    <w:rsid w:val="00BA2F40"/>
    <w:rsid w:val="00C2647C"/>
    <w:rsid w:val="00C9656D"/>
    <w:rsid w:val="00CA2FF8"/>
    <w:rsid w:val="00CB49E8"/>
    <w:rsid w:val="00D224BE"/>
    <w:rsid w:val="00E56EEC"/>
    <w:rsid w:val="00EB3B74"/>
    <w:rsid w:val="00ED2C8E"/>
    <w:rsid w:val="00F9025D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181062"/>
  <w15:chartTrackingRefBased/>
  <w15:docId w15:val="{AB0C76A1-E61A-4AE7-B09D-63E08F76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7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7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2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7264"/>
    <w:rPr>
      <w:color w:val="0563C1" w:themeColor="hyperlink"/>
      <w:u w:val="single"/>
    </w:rPr>
  </w:style>
  <w:style w:type="character" w:customStyle="1" w:styleId="tit1">
    <w:name w:val="tit1"/>
    <w:rsid w:val="00187264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customStyle="1" w:styleId="lrzxr">
    <w:name w:val="lrzxr"/>
    <w:basedOn w:val="Domylnaczcionkaakapitu"/>
    <w:rsid w:val="00594CAF"/>
  </w:style>
  <w:style w:type="character" w:customStyle="1" w:styleId="AkapitzlistZnak">
    <w:name w:val="Akapit z listą Znak"/>
    <w:aliases w:val="Numerowanie Znak,List Paragraph Znak,Akapit z listą BS Znak,Kolorowa lista — akcent 11 Znak,Akapit z listą1 Znak"/>
    <w:basedOn w:val="Domylnaczcionkaakapitu"/>
    <w:link w:val="Akapitzlist"/>
    <w:uiPriority w:val="34"/>
    <w:locked/>
    <w:rsid w:val="009A75AF"/>
  </w:style>
  <w:style w:type="paragraph" w:styleId="Akapitzlist">
    <w:name w:val="List Paragraph"/>
    <w:aliases w:val="Numerowanie,List Paragraph,Akapit z listą BS,Kolorowa lista — akcent 11,Akapit z listą1"/>
    <w:basedOn w:val="Normalny"/>
    <w:link w:val="AkapitzlistZnak"/>
    <w:uiPriority w:val="34"/>
    <w:qFormat/>
    <w:rsid w:val="009A75AF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Czechowicz-Bieniek Joanna</cp:lastModifiedBy>
  <cp:revision>4</cp:revision>
  <cp:lastPrinted>2021-06-29T09:07:00Z</cp:lastPrinted>
  <dcterms:created xsi:type="dcterms:W3CDTF">2021-06-29T09:07:00Z</dcterms:created>
  <dcterms:modified xsi:type="dcterms:W3CDTF">2021-06-29T09:15:00Z</dcterms:modified>
</cp:coreProperties>
</file>