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39F" w:rsidRPr="00BB239F" w:rsidRDefault="00BB239F" w:rsidP="00B120D6">
      <w:pPr>
        <w:pStyle w:val="Nagwek1"/>
      </w:pPr>
      <w:r w:rsidRPr="00BB239F">
        <w:t>Odpowiedź</w:t>
      </w:r>
      <w:r w:rsidR="005F4CB7">
        <w:t xml:space="preserve"> na interpelację nr </w:t>
      </w:r>
      <w:r w:rsidR="007229DF">
        <w:t>3</w:t>
      </w:r>
      <w:r w:rsidR="005F4CB7">
        <w:t>7</w:t>
      </w:r>
      <w:r w:rsidR="007229DF">
        <w:t>/16</w:t>
      </w:r>
      <w:r w:rsidR="005F4CB7">
        <w:t xml:space="preserve"> radnego</w:t>
      </w:r>
      <w:r w:rsidRPr="00BB239F">
        <w:t xml:space="preserve"> Piotra Strzembosza </w:t>
      </w:r>
      <w:r w:rsidRPr="00BB239F">
        <w:br/>
        <w:t xml:space="preserve">w sprawie </w:t>
      </w:r>
      <w:r w:rsidR="007229DF">
        <w:t>funkcjonowania Spółki Koleje Mazowieckie</w:t>
      </w:r>
    </w:p>
    <w:p w:rsidR="00184FA3" w:rsidRDefault="00BB239F">
      <w:r>
        <w:t xml:space="preserve">Warszawa, </w:t>
      </w:r>
      <w:r w:rsidR="00995EBE">
        <w:t xml:space="preserve">25 października </w:t>
      </w:r>
      <w:r>
        <w:t>2016 r.</w:t>
      </w:r>
    </w:p>
    <w:p w:rsidR="00E84134" w:rsidRDefault="00E84134" w:rsidP="00B2036B">
      <w:pPr>
        <w:spacing w:after="120"/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>Szanowny Panie Radny,</w:t>
      </w:r>
    </w:p>
    <w:p w:rsidR="00B2036B" w:rsidRPr="00B2036B" w:rsidRDefault="00B2036B" w:rsidP="00B2036B">
      <w:pPr>
        <w:spacing w:after="120"/>
        <w:jc w:val="both"/>
        <w:rPr>
          <w:rFonts w:cs="Arial"/>
          <w:szCs w:val="22"/>
        </w:rPr>
      </w:pPr>
      <w:r w:rsidRPr="00B2036B">
        <w:rPr>
          <w:rFonts w:cs="Arial"/>
          <w:szCs w:val="22"/>
        </w:rPr>
        <w:t>W odpowiedzi na wystąpienie Pana Radnego z dnia 4 października 2016 r. w przedmiocie przedstawienia informacji na temat funkcjonowania spółki „Koleje Mazowieckie – KM” sp. z o.o. oraz spraw pracowniczych, uprzejmie informuję, że ww. pismo nie spełnia</w:t>
      </w:r>
      <w:r>
        <w:rPr>
          <w:rFonts w:cs="Arial"/>
          <w:szCs w:val="22"/>
        </w:rPr>
        <w:t xml:space="preserve"> przesłanek określonych w § 58 </w:t>
      </w:r>
      <w:r w:rsidRPr="00B2036B">
        <w:rPr>
          <w:rFonts w:cs="Arial"/>
          <w:szCs w:val="22"/>
        </w:rPr>
        <w:t xml:space="preserve">ust. 5 Statutu Województwa Mazowieckiego będącego załącznikiem do Uchwały Nr 145/09 Sejmiku Województwa Mazowieckiego oraz § 23 ust. 1 i ust. 2 Regulaminu Obrad Sejmiku Województwa Mazowieckiego, pozwalających uznać je za interpelację. </w:t>
      </w:r>
    </w:p>
    <w:p w:rsidR="00B2036B" w:rsidRPr="00B2036B" w:rsidRDefault="00B2036B" w:rsidP="00B2036B">
      <w:pPr>
        <w:spacing w:after="120"/>
        <w:jc w:val="both"/>
        <w:rPr>
          <w:rFonts w:cs="Arial"/>
          <w:szCs w:val="22"/>
        </w:rPr>
      </w:pPr>
      <w:r w:rsidRPr="00B2036B">
        <w:rPr>
          <w:rFonts w:cs="Arial"/>
          <w:szCs w:val="22"/>
        </w:rPr>
        <w:t>Zawarte w ww. piśmie pytania dotyczą kwestii organizacyjnych i spraw właściwych dla bieżącej działalności Spółki. Kwestie te nie dotyczą natomiast istotnych problemów działalności organów województwa lub samej spółki „Koleje Mazowieckie – KM” sp. z o.o. Zważywszy, że pismo Pana Radnego nie wyczerpuje określonych powyżej przesłanek, nie podlega ono rozpatrzeniu w trybie właściwym dla interpelacji radnego Województwa Mazowieckiego.</w:t>
      </w:r>
    </w:p>
    <w:p w:rsidR="00B2036B" w:rsidRPr="00B2036B" w:rsidRDefault="00B2036B" w:rsidP="00B2036B">
      <w:pPr>
        <w:spacing w:after="120"/>
        <w:jc w:val="both"/>
        <w:rPr>
          <w:rFonts w:cs="Arial"/>
          <w:szCs w:val="22"/>
        </w:rPr>
      </w:pPr>
      <w:r w:rsidRPr="00B2036B">
        <w:rPr>
          <w:rFonts w:cs="Arial"/>
          <w:szCs w:val="22"/>
        </w:rPr>
        <w:t>Jednakże uprzejmie informuję, że wyjaśnienia otrzymane od Zarządu spółki „Koleje Mazowieckie – KM” sp. z o.o. nie potwierdzają istnienia nieprawidłowości dotyczących z</w:t>
      </w:r>
      <w:r>
        <w:rPr>
          <w:rFonts w:cs="Arial"/>
          <w:szCs w:val="22"/>
        </w:rPr>
        <w:t xml:space="preserve">atrudnienia lub warunków pracy </w:t>
      </w:r>
      <w:bookmarkStart w:id="0" w:name="_GoBack"/>
      <w:bookmarkEnd w:id="0"/>
      <w:r w:rsidRPr="00B2036B">
        <w:rPr>
          <w:rFonts w:cs="Arial"/>
          <w:szCs w:val="22"/>
        </w:rPr>
        <w:t>w spółce we wskazanym przez Pana Radnego zakresie. Zarząd Spółki wskazał także, że funkcjonowanie drużyn pociągowych odbywa się zgodnie z przyjętymi w Spółce rozwiązaniami organizacyjnymi.</w:t>
      </w:r>
    </w:p>
    <w:p w:rsidR="00E84134" w:rsidRDefault="00E84134" w:rsidP="005F4CB7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Z wyrazami szacunku</w:t>
      </w:r>
    </w:p>
    <w:p w:rsidR="00E84134" w:rsidRPr="005F4CB7" w:rsidRDefault="00E84134" w:rsidP="005F4CB7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Adam Struzik</w:t>
      </w:r>
    </w:p>
    <w:sectPr w:rsidR="00E84134" w:rsidRPr="005F4CB7" w:rsidSect="005F4CB7">
      <w:pgSz w:w="11910" w:h="16830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CB7" w:rsidRDefault="005F4CB7" w:rsidP="005F4CB7">
      <w:pPr>
        <w:spacing w:before="0"/>
      </w:pPr>
      <w:r>
        <w:separator/>
      </w:r>
    </w:p>
  </w:endnote>
  <w:endnote w:type="continuationSeparator" w:id="0">
    <w:p w:rsidR="005F4CB7" w:rsidRDefault="005F4CB7" w:rsidP="005F4CB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CB7" w:rsidRDefault="005F4CB7" w:rsidP="005F4CB7">
      <w:pPr>
        <w:spacing w:before="0"/>
      </w:pPr>
      <w:r>
        <w:separator/>
      </w:r>
    </w:p>
  </w:footnote>
  <w:footnote w:type="continuationSeparator" w:id="0">
    <w:p w:rsidR="005F4CB7" w:rsidRDefault="005F4CB7" w:rsidP="005F4CB7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57A42"/>
    <w:multiLevelType w:val="hybridMultilevel"/>
    <w:tmpl w:val="366C58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182D2C"/>
    <w:multiLevelType w:val="hybridMultilevel"/>
    <w:tmpl w:val="662AE9A4"/>
    <w:lvl w:ilvl="0" w:tplc="C77C9D68">
      <w:start w:val="1"/>
      <w:numFmt w:val="bullet"/>
      <w:lvlText w:val="•"/>
      <w:lvlJc w:val="left"/>
      <w:pPr>
        <w:ind w:left="422" w:hanging="360"/>
      </w:pPr>
      <w:rPr>
        <w:rFonts w:ascii="Arial" w:eastAsia="Arial" w:hAnsi="Arial" w:cs="Arial" w:hint="default"/>
        <w:color w:val="242424"/>
        <w:w w:val="126"/>
        <w:sz w:val="18"/>
        <w:szCs w:val="18"/>
      </w:rPr>
    </w:lvl>
    <w:lvl w:ilvl="1" w:tplc="4C46B0F8">
      <w:start w:val="1"/>
      <w:numFmt w:val="bullet"/>
      <w:lvlText w:val="•"/>
      <w:lvlJc w:val="left"/>
      <w:pPr>
        <w:ind w:left="649" w:hanging="360"/>
      </w:pPr>
    </w:lvl>
    <w:lvl w:ilvl="2" w:tplc="9420FD0A">
      <w:start w:val="1"/>
      <w:numFmt w:val="bullet"/>
      <w:lvlText w:val="•"/>
      <w:lvlJc w:val="left"/>
      <w:pPr>
        <w:ind w:left="878" w:hanging="360"/>
      </w:pPr>
    </w:lvl>
    <w:lvl w:ilvl="3" w:tplc="223E093E">
      <w:start w:val="1"/>
      <w:numFmt w:val="bullet"/>
      <w:lvlText w:val="•"/>
      <w:lvlJc w:val="left"/>
      <w:pPr>
        <w:ind w:left="1107" w:hanging="360"/>
      </w:pPr>
    </w:lvl>
    <w:lvl w:ilvl="4" w:tplc="ECCA94E6">
      <w:start w:val="1"/>
      <w:numFmt w:val="bullet"/>
      <w:lvlText w:val="•"/>
      <w:lvlJc w:val="left"/>
      <w:pPr>
        <w:ind w:left="1336" w:hanging="360"/>
      </w:pPr>
    </w:lvl>
    <w:lvl w:ilvl="5" w:tplc="CF64B454">
      <w:start w:val="1"/>
      <w:numFmt w:val="bullet"/>
      <w:lvlText w:val="•"/>
      <w:lvlJc w:val="left"/>
      <w:pPr>
        <w:ind w:left="1566" w:hanging="360"/>
      </w:pPr>
    </w:lvl>
    <w:lvl w:ilvl="6" w:tplc="84B484E2">
      <w:start w:val="1"/>
      <w:numFmt w:val="bullet"/>
      <w:lvlText w:val="•"/>
      <w:lvlJc w:val="left"/>
      <w:pPr>
        <w:ind w:left="1795" w:hanging="360"/>
      </w:pPr>
    </w:lvl>
    <w:lvl w:ilvl="7" w:tplc="578E4E04">
      <w:start w:val="1"/>
      <w:numFmt w:val="bullet"/>
      <w:lvlText w:val="•"/>
      <w:lvlJc w:val="left"/>
      <w:pPr>
        <w:ind w:left="2024" w:hanging="360"/>
      </w:pPr>
    </w:lvl>
    <w:lvl w:ilvl="8" w:tplc="5D76DAEE">
      <w:start w:val="1"/>
      <w:numFmt w:val="bullet"/>
      <w:lvlText w:val="•"/>
      <w:lvlJc w:val="left"/>
      <w:pPr>
        <w:ind w:left="2253" w:hanging="360"/>
      </w:pPr>
    </w:lvl>
  </w:abstractNum>
  <w:abstractNum w:abstractNumId="2" w15:restartNumberingAfterBreak="0">
    <w:nsid w:val="201F7C46"/>
    <w:multiLevelType w:val="hybridMultilevel"/>
    <w:tmpl w:val="CAA0FD5A"/>
    <w:lvl w:ilvl="0" w:tplc="0415000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3045D"/>
    <w:multiLevelType w:val="hybridMultilevel"/>
    <w:tmpl w:val="4B489E82"/>
    <w:lvl w:ilvl="0" w:tplc="6876093E">
      <w:start w:val="1"/>
      <w:numFmt w:val="bullet"/>
      <w:lvlText w:val="•"/>
      <w:lvlJc w:val="left"/>
      <w:pPr>
        <w:ind w:left="564" w:hanging="365"/>
      </w:pPr>
      <w:rPr>
        <w:rFonts w:ascii="Arial" w:eastAsia="Arial" w:hAnsi="Arial" w:cs="Arial" w:hint="default"/>
        <w:color w:val="111111"/>
        <w:w w:val="148"/>
        <w:sz w:val="18"/>
        <w:szCs w:val="18"/>
      </w:rPr>
    </w:lvl>
    <w:lvl w:ilvl="1" w:tplc="E8327758">
      <w:start w:val="1"/>
      <w:numFmt w:val="bullet"/>
      <w:lvlText w:val="•"/>
      <w:lvlJc w:val="left"/>
      <w:pPr>
        <w:ind w:left="1522" w:hanging="365"/>
      </w:pPr>
    </w:lvl>
    <w:lvl w:ilvl="2" w:tplc="0F860E32">
      <w:start w:val="1"/>
      <w:numFmt w:val="bullet"/>
      <w:lvlText w:val="•"/>
      <w:lvlJc w:val="left"/>
      <w:pPr>
        <w:ind w:left="2484" w:hanging="365"/>
      </w:pPr>
    </w:lvl>
    <w:lvl w:ilvl="3" w:tplc="EB68A384">
      <w:start w:val="1"/>
      <w:numFmt w:val="bullet"/>
      <w:lvlText w:val="•"/>
      <w:lvlJc w:val="left"/>
      <w:pPr>
        <w:ind w:left="3447" w:hanging="365"/>
      </w:pPr>
    </w:lvl>
    <w:lvl w:ilvl="4" w:tplc="6CD2550A">
      <w:start w:val="1"/>
      <w:numFmt w:val="bullet"/>
      <w:lvlText w:val="•"/>
      <w:lvlJc w:val="left"/>
      <w:pPr>
        <w:ind w:left="4409" w:hanging="365"/>
      </w:pPr>
    </w:lvl>
    <w:lvl w:ilvl="5" w:tplc="E7FA25B4">
      <w:start w:val="1"/>
      <w:numFmt w:val="bullet"/>
      <w:lvlText w:val="•"/>
      <w:lvlJc w:val="left"/>
      <w:pPr>
        <w:ind w:left="5372" w:hanging="365"/>
      </w:pPr>
    </w:lvl>
    <w:lvl w:ilvl="6" w:tplc="CA887A52">
      <w:start w:val="1"/>
      <w:numFmt w:val="bullet"/>
      <w:lvlText w:val="•"/>
      <w:lvlJc w:val="left"/>
      <w:pPr>
        <w:ind w:left="6334" w:hanging="365"/>
      </w:pPr>
    </w:lvl>
    <w:lvl w:ilvl="7" w:tplc="028E58DA">
      <w:start w:val="1"/>
      <w:numFmt w:val="bullet"/>
      <w:lvlText w:val="•"/>
      <w:lvlJc w:val="left"/>
      <w:pPr>
        <w:ind w:left="7296" w:hanging="365"/>
      </w:pPr>
    </w:lvl>
    <w:lvl w:ilvl="8" w:tplc="1DB8A636">
      <w:start w:val="1"/>
      <w:numFmt w:val="bullet"/>
      <w:lvlText w:val="•"/>
      <w:lvlJc w:val="left"/>
      <w:pPr>
        <w:ind w:left="8259" w:hanging="365"/>
      </w:pPr>
    </w:lvl>
  </w:abstractNum>
  <w:abstractNum w:abstractNumId="4" w15:restartNumberingAfterBreak="0">
    <w:nsid w:val="36E8230A"/>
    <w:multiLevelType w:val="hybridMultilevel"/>
    <w:tmpl w:val="FDDEE3CC"/>
    <w:lvl w:ilvl="0" w:tplc="8FF6351E">
      <w:start w:val="1"/>
      <w:numFmt w:val="lowerLetter"/>
      <w:lvlText w:val="%1)"/>
      <w:lvlJc w:val="left"/>
      <w:pPr>
        <w:ind w:left="837" w:hanging="701"/>
      </w:pPr>
      <w:rPr>
        <w:rFonts w:ascii="Arial" w:eastAsia="Arial" w:hAnsi="Arial" w:cs="Arial" w:hint="default"/>
        <w:color w:val="111111"/>
        <w:w w:val="101"/>
        <w:sz w:val="18"/>
        <w:szCs w:val="18"/>
      </w:rPr>
    </w:lvl>
    <w:lvl w:ilvl="1" w:tplc="29DEAE9C">
      <w:start w:val="1"/>
      <w:numFmt w:val="bullet"/>
      <w:lvlText w:val="•"/>
      <w:lvlJc w:val="left"/>
      <w:pPr>
        <w:ind w:left="1774" w:hanging="701"/>
      </w:pPr>
    </w:lvl>
    <w:lvl w:ilvl="2" w:tplc="1FB26332">
      <w:start w:val="1"/>
      <w:numFmt w:val="bullet"/>
      <w:lvlText w:val="•"/>
      <w:lvlJc w:val="left"/>
      <w:pPr>
        <w:ind w:left="2708" w:hanging="701"/>
      </w:pPr>
    </w:lvl>
    <w:lvl w:ilvl="3" w:tplc="C94E5996">
      <w:start w:val="1"/>
      <w:numFmt w:val="bullet"/>
      <w:lvlText w:val="•"/>
      <w:lvlJc w:val="left"/>
      <w:pPr>
        <w:ind w:left="3643" w:hanging="701"/>
      </w:pPr>
    </w:lvl>
    <w:lvl w:ilvl="4" w:tplc="69EE691E">
      <w:start w:val="1"/>
      <w:numFmt w:val="bullet"/>
      <w:lvlText w:val="•"/>
      <w:lvlJc w:val="left"/>
      <w:pPr>
        <w:ind w:left="4577" w:hanging="701"/>
      </w:pPr>
    </w:lvl>
    <w:lvl w:ilvl="5" w:tplc="16A4E59E">
      <w:start w:val="1"/>
      <w:numFmt w:val="bullet"/>
      <w:lvlText w:val="•"/>
      <w:lvlJc w:val="left"/>
      <w:pPr>
        <w:ind w:left="5512" w:hanging="701"/>
      </w:pPr>
    </w:lvl>
    <w:lvl w:ilvl="6" w:tplc="A56250A4">
      <w:start w:val="1"/>
      <w:numFmt w:val="bullet"/>
      <w:lvlText w:val="•"/>
      <w:lvlJc w:val="left"/>
      <w:pPr>
        <w:ind w:left="6446" w:hanging="701"/>
      </w:pPr>
    </w:lvl>
    <w:lvl w:ilvl="7" w:tplc="32CC072C">
      <w:start w:val="1"/>
      <w:numFmt w:val="bullet"/>
      <w:lvlText w:val="•"/>
      <w:lvlJc w:val="left"/>
      <w:pPr>
        <w:ind w:left="7380" w:hanging="701"/>
      </w:pPr>
    </w:lvl>
    <w:lvl w:ilvl="8" w:tplc="72FEF812">
      <w:start w:val="1"/>
      <w:numFmt w:val="bullet"/>
      <w:lvlText w:val="•"/>
      <w:lvlJc w:val="left"/>
      <w:pPr>
        <w:ind w:left="8315" w:hanging="701"/>
      </w:pPr>
    </w:lvl>
  </w:abstractNum>
  <w:abstractNum w:abstractNumId="5" w15:restartNumberingAfterBreak="0">
    <w:nsid w:val="3AF038FC"/>
    <w:multiLevelType w:val="hybridMultilevel"/>
    <w:tmpl w:val="AFB650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2C5600"/>
    <w:multiLevelType w:val="hybridMultilevel"/>
    <w:tmpl w:val="05365754"/>
    <w:lvl w:ilvl="0" w:tplc="BA2CBBA6">
      <w:start w:val="7"/>
      <w:numFmt w:val="lowerLetter"/>
      <w:lvlText w:val="%1)"/>
      <w:lvlJc w:val="left"/>
      <w:pPr>
        <w:ind w:left="842" w:hanging="711"/>
      </w:pPr>
      <w:rPr>
        <w:rFonts w:ascii="Arial" w:eastAsia="Arial" w:hAnsi="Arial" w:cs="Arial" w:hint="default"/>
        <w:w w:val="104"/>
      </w:rPr>
    </w:lvl>
    <w:lvl w:ilvl="1" w:tplc="85EE9F60">
      <w:start w:val="1"/>
      <w:numFmt w:val="bullet"/>
      <w:lvlText w:val="•"/>
      <w:lvlJc w:val="left"/>
      <w:pPr>
        <w:ind w:left="1774" w:hanging="711"/>
      </w:pPr>
    </w:lvl>
    <w:lvl w:ilvl="2" w:tplc="BF36F6EE">
      <w:start w:val="1"/>
      <w:numFmt w:val="bullet"/>
      <w:lvlText w:val="•"/>
      <w:lvlJc w:val="left"/>
      <w:pPr>
        <w:ind w:left="2708" w:hanging="711"/>
      </w:pPr>
    </w:lvl>
    <w:lvl w:ilvl="3" w:tplc="C046C414">
      <w:start w:val="1"/>
      <w:numFmt w:val="bullet"/>
      <w:lvlText w:val="•"/>
      <w:lvlJc w:val="left"/>
      <w:pPr>
        <w:ind w:left="3643" w:hanging="711"/>
      </w:pPr>
    </w:lvl>
    <w:lvl w:ilvl="4" w:tplc="BDD2B38A">
      <w:start w:val="1"/>
      <w:numFmt w:val="bullet"/>
      <w:lvlText w:val="•"/>
      <w:lvlJc w:val="left"/>
      <w:pPr>
        <w:ind w:left="4577" w:hanging="711"/>
      </w:pPr>
    </w:lvl>
    <w:lvl w:ilvl="5" w:tplc="6A3CFA42">
      <w:start w:val="1"/>
      <w:numFmt w:val="bullet"/>
      <w:lvlText w:val="•"/>
      <w:lvlJc w:val="left"/>
      <w:pPr>
        <w:ind w:left="5512" w:hanging="711"/>
      </w:pPr>
    </w:lvl>
    <w:lvl w:ilvl="6" w:tplc="45D8FC98">
      <w:start w:val="1"/>
      <w:numFmt w:val="bullet"/>
      <w:lvlText w:val="•"/>
      <w:lvlJc w:val="left"/>
      <w:pPr>
        <w:ind w:left="6446" w:hanging="711"/>
      </w:pPr>
    </w:lvl>
    <w:lvl w:ilvl="7" w:tplc="03A653B2">
      <w:start w:val="1"/>
      <w:numFmt w:val="bullet"/>
      <w:lvlText w:val="•"/>
      <w:lvlJc w:val="left"/>
      <w:pPr>
        <w:ind w:left="7380" w:hanging="711"/>
      </w:pPr>
    </w:lvl>
    <w:lvl w:ilvl="8" w:tplc="6912766C">
      <w:start w:val="1"/>
      <w:numFmt w:val="bullet"/>
      <w:lvlText w:val="•"/>
      <w:lvlJc w:val="left"/>
      <w:pPr>
        <w:ind w:left="8315" w:hanging="711"/>
      </w:pPr>
    </w:lvl>
  </w:abstractNum>
  <w:abstractNum w:abstractNumId="7" w15:restartNumberingAfterBreak="0">
    <w:nsid w:val="578E2E29"/>
    <w:multiLevelType w:val="hybridMultilevel"/>
    <w:tmpl w:val="014C1BF0"/>
    <w:lvl w:ilvl="0" w:tplc="C972A23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EA36B0"/>
    <w:multiLevelType w:val="hybridMultilevel"/>
    <w:tmpl w:val="F8E8A2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8"/>
  </w:num>
  <w:num w:numId="6">
    <w:abstractNumId w:val="2"/>
  </w:num>
  <w:num w:numId="7">
    <w:abstractNumId w:val="2"/>
  </w:num>
  <w:num w:numId="8">
    <w:abstractNumId w:val="0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466"/>
    <w:rsid w:val="0004125B"/>
    <w:rsid w:val="00184FA3"/>
    <w:rsid w:val="00201EDD"/>
    <w:rsid w:val="003863FF"/>
    <w:rsid w:val="004657BD"/>
    <w:rsid w:val="00552AF1"/>
    <w:rsid w:val="005F4CB7"/>
    <w:rsid w:val="007229DF"/>
    <w:rsid w:val="00892D39"/>
    <w:rsid w:val="00995EBE"/>
    <w:rsid w:val="00A852A8"/>
    <w:rsid w:val="00A91759"/>
    <w:rsid w:val="00B120D6"/>
    <w:rsid w:val="00B2036B"/>
    <w:rsid w:val="00BB239F"/>
    <w:rsid w:val="00CD7BF1"/>
    <w:rsid w:val="00E80466"/>
    <w:rsid w:val="00E8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2B9F8-FC8E-494F-A87E-40F57071C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1759"/>
    <w:pPr>
      <w:spacing w:before="120" w:after="0" w:line="240" w:lineRule="auto"/>
    </w:pPr>
    <w:rPr>
      <w:rFonts w:ascii="Arial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B120D6"/>
    <w:pPr>
      <w:keepNext/>
      <w:keepLines/>
      <w:outlineLvl w:val="0"/>
    </w:pPr>
    <w:rPr>
      <w:rFonts w:eastAsiaTheme="majorEastAsia" w:cstheme="majorBidi"/>
      <w:b/>
      <w:color w:val="C00000"/>
      <w:sz w:val="24"/>
      <w:szCs w:val="24"/>
    </w:rPr>
  </w:style>
  <w:style w:type="paragraph" w:styleId="Nagwek2">
    <w:name w:val="heading 2"/>
    <w:basedOn w:val="Normalny"/>
    <w:next w:val="Normalny"/>
    <w:link w:val="Nagwek2Znak"/>
    <w:autoRedefine/>
    <w:uiPriority w:val="9"/>
    <w:semiHidden/>
    <w:unhideWhenUsed/>
    <w:qFormat/>
    <w:rsid w:val="004657BD"/>
    <w:pPr>
      <w:keepNext/>
      <w:keepLines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20D6"/>
    <w:rPr>
      <w:rFonts w:ascii="Arial" w:eastAsiaTheme="majorEastAsia" w:hAnsi="Arial" w:cstheme="majorBidi"/>
      <w:b/>
      <w:color w:val="C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657BD"/>
    <w:rPr>
      <w:rFonts w:ascii="Arial" w:eastAsiaTheme="majorEastAsia" w:hAnsi="Arial" w:cstheme="majorBidi"/>
      <w:b/>
      <w:sz w:val="24"/>
      <w:szCs w:val="26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BB239F"/>
    <w:pPr>
      <w:widowControl w:val="0"/>
      <w:spacing w:before="0"/>
    </w:pPr>
    <w:rPr>
      <w:rFonts w:eastAsia="Arial" w:cs="Arial"/>
      <w:sz w:val="18"/>
      <w:szCs w:val="18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B239F"/>
    <w:rPr>
      <w:rFonts w:ascii="Arial" w:eastAsia="Arial" w:hAnsi="Arial" w:cs="Arial"/>
      <w:sz w:val="18"/>
      <w:szCs w:val="18"/>
      <w:lang w:val="en-US"/>
    </w:rPr>
  </w:style>
  <w:style w:type="paragraph" w:styleId="Akapitzlist">
    <w:name w:val="List Paragraph"/>
    <w:basedOn w:val="Normalny"/>
    <w:uiPriority w:val="1"/>
    <w:qFormat/>
    <w:rsid w:val="00BB239F"/>
    <w:pPr>
      <w:widowControl w:val="0"/>
      <w:spacing w:before="105"/>
      <w:ind w:left="564" w:hanging="365"/>
      <w:jc w:val="both"/>
    </w:pPr>
    <w:rPr>
      <w:rFonts w:eastAsia="Arial" w:cs="Arial"/>
      <w:szCs w:val="22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BB239F"/>
    <w:pPr>
      <w:widowControl w:val="0"/>
      <w:spacing w:before="0"/>
    </w:pPr>
    <w:rPr>
      <w:rFonts w:eastAsia="Arial" w:cs="Arial"/>
      <w:szCs w:val="22"/>
      <w:lang w:val="en-US" w:eastAsia="en-US"/>
    </w:rPr>
  </w:style>
  <w:style w:type="table" w:customStyle="1" w:styleId="TableNormal">
    <w:name w:val="Table Normal"/>
    <w:uiPriority w:val="2"/>
    <w:semiHidden/>
    <w:qFormat/>
    <w:rsid w:val="00BB239F"/>
    <w:pPr>
      <w:widowControl w:val="0"/>
      <w:spacing w:after="0" w:line="240" w:lineRule="auto"/>
    </w:pPr>
    <w:rPr>
      <w:rFonts w:eastAsiaTheme="minorHAnsi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BB239F"/>
    <w:rPr>
      <w:color w:val="0000FF"/>
      <w:u w:val="single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semiHidden/>
    <w:locked/>
    <w:rsid w:val="005F4CB7"/>
    <w:rPr>
      <w:rFonts w:ascii="Times New Roman" w:hAnsi="Times New Roman" w:cs="Times New Roman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iPriority w:val="99"/>
    <w:semiHidden/>
    <w:unhideWhenUsed/>
    <w:qFormat/>
    <w:rsid w:val="005F4CB7"/>
    <w:pPr>
      <w:spacing w:before="0"/>
    </w:pPr>
    <w:rPr>
      <w:rFonts w:ascii="Times New Roman" w:hAnsi="Times New Roman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5F4CB7"/>
    <w:rPr>
      <w:rFonts w:ascii="Arial" w:hAnsi="Arial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semiHidden/>
    <w:unhideWhenUsed/>
    <w:rsid w:val="005F4C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220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Czarnecka-Niedbałko Agnieszka</dc:creator>
  <cp:keywords/>
  <dc:description/>
  <cp:lastModifiedBy>Markuszewska Małgorzata</cp:lastModifiedBy>
  <cp:revision>8</cp:revision>
  <dcterms:created xsi:type="dcterms:W3CDTF">2016-08-22T13:01:00Z</dcterms:created>
  <dcterms:modified xsi:type="dcterms:W3CDTF">2016-10-26T11:40:00Z</dcterms:modified>
</cp:coreProperties>
</file>