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DF" w:rsidRPr="00A521E3" w:rsidRDefault="006752DF" w:rsidP="006752DF">
      <w:pPr>
        <w:spacing w:after="0" w:line="240" w:lineRule="auto"/>
        <w:ind w:left="467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2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do uchwały Nr 1019/161</w:t>
      </w:r>
      <w:r w:rsidRPr="00A521E3">
        <w:rPr>
          <w:rFonts w:ascii="Times New Roman" w:hAnsi="Times New Roman"/>
          <w:b/>
          <w:bCs/>
          <w:iCs/>
          <w:sz w:val="24"/>
          <w:szCs w:val="24"/>
        </w:rPr>
        <w:t>/16</w:t>
      </w:r>
    </w:p>
    <w:p w:rsidR="006752DF" w:rsidRPr="00A521E3" w:rsidRDefault="006752DF" w:rsidP="006752DF">
      <w:pPr>
        <w:spacing w:after="0" w:line="240" w:lineRule="auto"/>
        <w:ind w:left="4678"/>
        <w:jc w:val="both"/>
        <w:rPr>
          <w:rFonts w:ascii="Times New Roman" w:hAnsi="Times New Roman"/>
          <w:b/>
          <w:sz w:val="24"/>
          <w:szCs w:val="24"/>
        </w:rPr>
      </w:pPr>
      <w:r w:rsidRPr="00A521E3">
        <w:rPr>
          <w:rFonts w:ascii="Times New Roman" w:hAnsi="Times New Roman"/>
          <w:b/>
          <w:sz w:val="24"/>
          <w:szCs w:val="24"/>
        </w:rPr>
        <w:t xml:space="preserve">Zarządu Województwa Mazowieckiego </w:t>
      </w:r>
    </w:p>
    <w:p w:rsidR="006752DF" w:rsidRPr="00A521E3" w:rsidRDefault="006752DF" w:rsidP="006752DF">
      <w:pPr>
        <w:spacing w:after="0" w:line="240" w:lineRule="auto"/>
        <w:ind w:left="4678"/>
        <w:jc w:val="both"/>
        <w:rPr>
          <w:rFonts w:ascii="Times New Roman" w:hAnsi="Times New Roman"/>
          <w:b/>
          <w:sz w:val="24"/>
          <w:szCs w:val="24"/>
        </w:rPr>
      </w:pPr>
      <w:r w:rsidRPr="00A521E3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28 czerwca</w:t>
      </w:r>
      <w:r w:rsidRPr="00A521E3">
        <w:rPr>
          <w:rFonts w:ascii="Times New Roman" w:hAnsi="Times New Roman"/>
          <w:b/>
          <w:sz w:val="24"/>
          <w:szCs w:val="24"/>
        </w:rPr>
        <w:t xml:space="preserve"> 2016 r.</w:t>
      </w:r>
      <w:bookmarkStart w:id="0" w:name="_GoBack"/>
      <w:bookmarkEnd w:id="0"/>
    </w:p>
    <w:p w:rsidR="0073451B" w:rsidRPr="00902276" w:rsidRDefault="0073451B" w:rsidP="006752D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91E65" w:rsidRPr="002A53E7" w:rsidRDefault="00091E65" w:rsidP="009170CC">
      <w:pPr>
        <w:pStyle w:val="Nagwek1"/>
        <w:jc w:val="center"/>
        <w:rPr>
          <w:rFonts w:ascii="Calibri" w:hAnsi="Calibri"/>
          <w:sz w:val="22"/>
          <w:szCs w:val="22"/>
        </w:rPr>
      </w:pPr>
      <w:r w:rsidRPr="002A53E7">
        <w:rPr>
          <w:rFonts w:ascii="Calibri" w:hAnsi="Calibri"/>
          <w:sz w:val="22"/>
          <w:szCs w:val="22"/>
        </w:rPr>
        <w:t xml:space="preserve">Komunikat </w:t>
      </w:r>
      <w:r w:rsidR="00444311" w:rsidRPr="002A53E7">
        <w:rPr>
          <w:rFonts w:ascii="Calibri" w:hAnsi="Calibri"/>
          <w:sz w:val="22"/>
          <w:szCs w:val="22"/>
        </w:rPr>
        <w:t xml:space="preserve">Zarządu Województwa Mazowieckiego pełniącego funkcję </w:t>
      </w:r>
      <w:r w:rsidRPr="002A53E7">
        <w:rPr>
          <w:rFonts w:ascii="Calibri" w:hAnsi="Calibri"/>
          <w:sz w:val="22"/>
          <w:szCs w:val="22"/>
        </w:rPr>
        <w:t xml:space="preserve">Instytucji Zarządzającej Regionalnym Programem Operacyjnym Województwa Mazowieckiego </w:t>
      </w:r>
      <w:r w:rsidR="001B771A" w:rsidRPr="002A53E7">
        <w:rPr>
          <w:rFonts w:ascii="Calibri" w:hAnsi="Calibri"/>
          <w:sz w:val="22"/>
          <w:szCs w:val="22"/>
        </w:rPr>
        <w:t>na lata 2014-2020</w:t>
      </w:r>
    </w:p>
    <w:p w:rsidR="00091E65" w:rsidRPr="002A53E7" w:rsidRDefault="00903C2C" w:rsidP="009170CC">
      <w:pPr>
        <w:pStyle w:val="Nagwek1"/>
        <w:jc w:val="center"/>
        <w:rPr>
          <w:rFonts w:ascii="Calibri" w:hAnsi="Calibri"/>
          <w:sz w:val="22"/>
          <w:szCs w:val="22"/>
        </w:rPr>
      </w:pPr>
      <w:r w:rsidRPr="002A53E7">
        <w:rPr>
          <w:rFonts w:ascii="Calibri" w:hAnsi="Calibri"/>
          <w:sz w:val="22"/>
          <w:szCs w:val="22"/>
        </w:rPr>
        <w:t>z dnia</w:t>
      </w:r>
      <w:r w:rsidR="00C644A6" w:rsidRPr="002A53E7">
        <w:rPr>
          <w:rFonts w:ascii="Calibri" w:hAnsi="Calibri"/>
          <w:sz w:val="22"/>
          <w:szCs w:val="22"/>
        </w:rPr>
        <w:t xml:space="preserve"> </w:t>
      </w:r>
      <w:r w:rsidR="00267BE9">
        <w:rPr>
          <w:rFonts w:ascii="Calibri" w:hAnsi="Calibri"/>
          <w:sz w:val="22"/>
          <w:szCs w:val="22"/>
        </w:rPr>
        <w:t>28 czerwca</w:t>
      </w:r>
      <w:r w:rsidR="00765F27" w:rsidRPr="002A53E7">
        <w:rPr>
          <w:rFonts w:ascii="Calibri" w:hAnsi="Calibri"/>
          <w:sz w:val="22"/>
          <w:szCs w:val="22"/>
        </w:rPr>
        <w:t>201</w:t>
      </w:r>
      <w:r w:rsidR="002A6702" w:rsidRPr="002A53E7">
        <w:rPr>
          <w:rFonts w:ascii="Calibri" w:hAnsi="Calibri"/>
          <w:sz w:val="22"/>
          <w:szCs w:val="22"/>
        </w:rPr>
        <w:t>6</w:t>
      </w:r>
      <w:r w:rsidR="00765F27" w:rsidRPr="002A53E7">
        <w:rPr>
          <w:rFonts w:ascii="Calibri" w:hAnsi="Calibri"/>
          <w:sz w:val="22"/>
          <w:szCs w:val="22"/>
        </w:rPr>
        <w:t xml:space="preserve"> r.</w:t>
      </w:r>
    </w:p>
    <w:p w:rsidR="00091E65" w:rsidRPr="002A53E7" w:rsidRDefault="00091E65" w:rsidP="009170CC">
      <w:pPr>
        <w:pStyle w:val="Nagwek1"/>
        <w:jc w:val="center"/>
        <w:rPr>
          <w:rFonts w:ascii="Calibri" w:hAnsi="Calibri"/>
          <w:sz w:val="22"/>
          <w:szCs w:val="22"/>
        </w:rPr>
      </w:pPr>
      <w:r w:rsidRPr="002A53E7">
        <w:rPr>
          <w:rFonts w:ascii="Calibri" w:hAnsi="Calibri"/>
          <w:sz w:val="22"/>
          <w:szCs w:val="22"/>
        </w:rPr>
        <w:t xml:space="preserve">w sprawie </w:t>
      </w:r>
      <w:r w:rsidR="001B771A" w:rsidRPr="002A53E7">
        <w:rPr>
          <w:rFonts w:ascii="Calibri" w:hAnsi="Calibri"/>
          <w:sz w:val="22"/>
          <w:szCs w:val="22"/>
        </w:rPr>
        <w:t>p</w:t>
      </w:r>
      <w:r w:rsidR="00BA585D" w:rsidRPr="002A53E7">
        <w:rPr>
          <w:rFonts w:ascii="Calibri" w:hAnsi="Calibri"/>
          <w:sz w:val="22"/>
          <w:szCs w:val="22"/>
        </w:rPr>
        <w:t>ublikacji</w:t>
      </w:r>
      <w:r w:rsidR="001B771A" w:rsidRPr="002A53E7">
        <w:rPr>
          <w:rFonts w:ascii="Calibri" w:hAnsi="Calibri"/>
          <w:sz w:val="22"/>
          <w:szCs w:val="22"/>
        </w:rPr>
        <w:t xml:space="preserve"> </w:t>
      </w:r>
      <w:r w:rsidR="00453B1E" w:rsidRPr="002A53E7">
        <w:rPr>
          <w:rFonts w:ascii="Calibri" w:hAnsi="Calibri"/>
          <w:sz w:val="22"/>
          <w:szCs w:val="22"/>
        </w:rPr>
        <w:t>Szczegółowego Opis</w:t>
      </w:r>
      <w:r w:rsidR="00E72589" w:rsidRPr="002A53E7">
        <w:rPr>
          <w:rFonts w:ascii="Calibri" w:hAnsi="Calibri"/>
          <w:sz w:val="22"/>
          <w:szCs w:val="22"/>
        </w:rPr>
        <w:t>u Osi Priorytetowych (wersja 1.</w:t>
      </w:r>
      <w:r w:rsidR="007A384B">
        <w:rPr>
          <w:rFonts w:ascii="Calibri" w:hAnsi="Calibri"/>
          <w:sz w:val="22"/>
          <w:szCs w:val="22"/>
        </w:rPr>
        <w:t>11</w:t>
      </w:r>
      <w:r w:rsidR="00453B1E" w:rsidRPr="002A53E7">
        <w:rPr>
          <w:rFonts w:ascii="Calibri" w:hAnsi="Calibri"/>
          <w:sz w:val="22"/>
          <w:szCs w:val="22"/>
        </w:rPr>
        <w:t>) Regionalnego Programu Operacyjnego Województwa  Mazowieckiego na lata 2014-2020</w:t>
      </w:r>
      <w:r w:rsidR="003A5532" w:rsidRPr="002A53E7">
        <w:rPr>
          <w:rFonts w:ascii="Calibri" w:hAnsi="Calibri"/>
          <w:sz w:val="22"/>
          <w:szCs w:val="22"/>
        </w:rPr>
        <w:t>.</w:t>
      </w:r>
    </w:p>
    <w:p w:rsidR="00091E65" w:rsidRPr="002A53E7" w:rsidRDefault="00091E65" w:rsidP="009170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53B1E" w:rsidRPr="002A53E7" w:rsidRDefault="00091E65" w:rsidP="00E7273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284"/>
        <w:jc w:val="both"/>
      </w:pPr>
      <w:r w:rsidRPr="002A53E7">
        <w:t>Zarząd W</w:t>
      </w:r>
      <w:r w:rsidR="00E105C0" w:rsidRPr="002A53E7">
        <w:t>ojewództwa Mazowieckiego w dniu</w:t>
      </w:r>
      <w:r w:rsidR="00C644A6" w:rsidRPr="002A53E7">
        <w:t xml:space="preserve"> </w:t>
      </w:r>
      <w:r w:rsidR="00267BE9">
        <w:t>28 czerwca</w:t>
      </w:r>
      <w:r w:rsidR="00765F27" w:rsidRPr="002A53E7">
        <w:t xml:space="preserve"> 201</w:t>
      </w:r>
      <w:r w:rsidR="002A6702" w:rsidRPr="002A53E7">
        <w:t>6</w:t>
      </w:r>
      <w:r w:rsidR="00DD7432" w:rsidRPr="002A53E7">
        <w:t xml:space="preserve"> r. </w:t>
      </w:r>
      <w:r w:rsidR="00E200E6" w:rsidRPr="002A53E7">
        <w:t xml:space="preserve">podjął uchwałę </w:t>
      </w:r>
      <w:r w:rsidR="00765F27" w:rsidRPr="002A53E7">
        <w:t>Nr</w:t>
      </w:r>
      <w:r w:rsidR="00267BE9">
        <w:t xml:space="preserve"> 1019/161/16</w:t>
      </w:r>
      <w:r w:rsidR="00795038">
        <w:br/>
      </w:r>
      <w:r w:rsidRPr="002A53E7">
        <w:t xml:space="preserve">w sprawie </w:t>
      </w:r>
      <w:r w:rsidR="00B14DC6" w:rsidRPr="002A53E7">
        <w:t>przyjęcia</w:t>
      </w:r>
      <w:r w:rsidRPr="002A53E7">
        <w:t xml:space="preserve"> </w:t>
      </w:r>
      <w:r w:rsidR="00453B1E" w:rsidRPr="002A53E7">
        <w:t>Szczegółowego Opisu Osi Priorytetowych (wersja 1.</w:t>
      </w:r>
      <w:r w:rsidR="00D3183D" w:rsidRPr="002A53E7">
        <w:t>1</w:t>
      </w:r>
      <w:r w:rsidR="007A384B">
        <w:t>1</w:t>
      </w:r>
      <w:r w:rsidR="00453B1E" w:rsidRPr="002A53E7">
        <w:t>) Regionalnego Programu Operacyjnego Województwa  Mazowieckiego na lata 2014-2020.</w:t>
      </w:r>
    </w:p>
    <w:p w:rsidR="00A70048" w:rsidRPr="002A53E7" w:rsidRDefault="00091E65" w:rsidP="00E7273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 w:line="360" w:lineRule="auto"/>
        <w:ind w:left="284"/>
        <w:jc w:val="both"/>
      </w:pPr>
      <w:r w:rsidRPr="002A53E7">
        <w:t>Instytucja Zarządzająca Regionalnym Programem Operacyjny</w:t>
      </w:r>
      <w:r w:rsidR="001B771A" w:rsidRPr="002A53E7">
        <w:t xml:space="preserve">m Województwa Mazowieckiego </w:t>
      </w:r>
      <w:r w:rsidR="00795038">
        <w:br/>
      </w:r>
      <w:r w:rsidR="001B771A" w:rsidRPr="002A53E7">
        <w:t>na lata 2014-2020</w:t>
      </w:r>
      <w:r w:rsidR="005C43E8" w:rsidRPr="002A53E7">
        <w:t>,</w:t>
      </w:r>
      <w:r w:rsidRPr="002A53E7">
        <w:t xml:space="preserve"> zamieszcza </w:t>
      </w:r>
      <w:r w:rsidR="00E15F49" w:rsidRPr="002A53E7">
        <w:t>Szczegółowy Opis Osi Priorytetowych (wersja 1.</w:t>
      </w:r>
      <w:r w:rsidR="00D3183D" w:rsidRPr="002A53E7">
        <w:t>1</w:t>
      </w:r>
      <w:r w:rsidR="007A384B">
        <w:t>1</w:t>
      </w:r>
      <w:r w:rsidR="00E15F49" w:rsidRPr="002A53E7">
        <w:t>)</w:t>
      </w:r>
      <w:r w:rsidR="00E15F49" w:rsidRPr="002A53E7">
        <w:rPr>
          <w:bCs/>
        </w:rPr>
        <w:t xml:space="preserve"> Regionalnego Programu Operacyjnego Województwa Mazowieckiego na lata 2014-2020 </w:t>
      </w:r>
      <w:r w:rsidR="007B028B" w:rsidRPr="002A53E7">
        <w:t xml:space="preserve">na stronie internetowej </w:t>
      </w:r>
      <w:hyperlink r:id="rId8" w:history="1">
        <w:r w:rsidR="007B028B" w:rsidRPr="002A53E7">
          <w:rPr>
            <w:rStyle w:val="Hipercze"/>
            <w:bCs/>
          </w:rPr>
          <w:t>www.funduszedlamazowsza.eu</w:t>
        </w:r>
      </w:hyperlink>
      <w:r w:rsidR="007B028B" w:rsidRPr="002A53E7">
        <w:t xml:space="preserve">, a także na </w:t>
      </w:r>
      <w:r w:rsidR="007B028B" w:rsidRPr="002A53E7">
        <w:rPr>
          <w:bCs/>
        </w:rPr>
        <w:t xml:space="preserve">Portalu Funduszy Europejskich </w:t>
      </w:r>
      <w:hyperlink r:id="rId9" w:history="1">
        <w:r w:rsidR="007B028B" w:rsidRPr="002A53E7">
          <w:rPr>
            <w:rStyle w:val="Hipercze"/>
          </w:rPr>
          <w:t>www.funduszeeuropejskie.gov.pl</w:t>
        </w:r>
      </w:hyperlink>
      <w:r w:rsidR="007B028B" w:rsidRPr="002A53E7">
        <w:rPr>
          <w:rStyle w:val="Hipercze"/>
          <w:bCs/>
          <w:color w:val="auto"/>
          <w:u w:val="none"/>
        </w:rPr>
        <w:t>.</w:t>
      </w:r>
    </w:p>
    <w:p w:rsidR="00A70048" w:rsidRPr="002A53E7" w:rsidRDefault="00E15F49" w:rsidP="00E7273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</w:pPr>
      <w:r w:rsidRPr="002A53E7">
        <w:t>Szczegółowy Opis Osi Priorytetowych (wersja 1.</w:t>
      </w:r>
      <w:r w:rsidR="007A384B">
        <w:t>11</w:t>
      </w:r>
      <w:r w:rsidRPr="002A53E7">
        <w:t>)</w:t>
      </w:r>
      <w:r w:rsidRPr="002A53E7">
        <w:rPr>
          <w:bCs/>
        </w:rPr>
        <w:t xml:space="preserve"> Regionalnego Programu Operacyjnego Województwa Mazowieckiego na lata 2014-2020 </w:t>
      </w:r>
      <w:r w:rsidR="000F212F" w:rsidRPr="002A53E7">
        <w:t>obowiązuje</w:t>
      </w:r>
      <w:r w:rsidR="00A70048" w:rsidRPr="002A53E7">
        <w:t xml:space="preserve"> od</w:t>
      </w:r>
      <w:r w:rsidR="000F212F" w:rsidRPr="002A53E7">
        <w:t xml:space="preserve"> </w:t>
      </w:r>
      <w:r w:rsidR="006B5496" w:rsidRPr="002A53E7">
        <w:t xml:space="preserve">dnia </w:t>
      </w:r>
      <w:r w:rsidR="00B14DC6" w:rsidRPr="002A53E7">
        <w:t xml:space="preserve">podjęcia </w:t>
      </w:r>
      <w:r w:rsidR="006B5496" w:rsidRPr="002A53E7">
        <w:t>przez Zarząd Województwa Mazowieckiego</w:t>
      </w:r>
      <w:r w:rsidR="00146F59" w:rsidRPr="002A53E7">
        <w:t xml:space="preserve"> uchwały Nr </w:t>
      </w:r>
      <w:r w:rsidR="00267BE9">
        <w:t>1019/161/16</w:t>
      </w:r>
      <w:r w:rsidR="007B028B" w:rsidRPr="002A53E7">
        <w:t>.</w:t>
      </w:r>
      <w:r w:rsidR="00B14DC6" w:rsidRPr="002A53E7">
        <w:t xml:space="preserve"> </w:t>
      </w:r>
      <w:r w:rsidR="00F6348A" w:rsidRPr="002A53E7">
        <w:t>w sprawie przyjęcia Szczegółowego Opisu Osi Priorytetowych (wersja 1.</w:t>
      </w:r>
      <w:r w:rsidR="00D3183D" w:rsidRPr="002A53E7">
        <w:t>1</w:t>
      </w:r>
      <w:r w:rsidR="007A384B">
        <w:t>1</w:t>
      </w:r>
      <w:r w:rsidR="00F6348A" w:rsidRPr="002A53E7">
        <w:t>)</w:t>
      </w:r>
      <w:r w:rsidR="00F6348A" w:rsidRPr="002A53E7">
        <w:rPr>
          <w:bCs/>
        </w:rPr>
        <w:t xml:space="preserve"> Regionalnego Programu Operacyjnego Województwa Mazowieckiego na lata 2014-2020</w:t>
      </w:r>
      <w:r w:rsidR="003A5532" w:rsidRPr="002A53E7">
        <w:rPr>
          <w:bCs/>
        </w:rPr>
        <w:t>.</w:t>
      </w:r>
    </w:p>
    <w:p w:rsidR="00B60FE1" w:rsidRPr="00902276" w:rsidRDefault="00B60FE1" w:rsidP="00D3183D">
      <w:pPr>
        <w:autoSpaceDE w:val="0"/>
        <w:autoSpaceDN w:val="0"/>
        <w:adjustRightInd w:val="0"/>
        <w:spacing w:after="0" w:line="360" w:lineRule="auto"/>
        <w:ind w:left="360"/>
        <w:rPr>
          <w:sz w:val="24"/>
          <w:szCs w:val="24"/>
        </w:rPr>
      </w:pPr>
    </w:p>
    <w:sectPr w:rsidR="00B60FE1" w:rsidRPr="00902276" w:rsidSect="007E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3B" w:rsidRDefault="0036253B" w:rsidP="006B5496">
      <w:pPr>
        <w:spacing w:after="0" w:line="240" w:lineRule="auto"/>
      </w:pPr>
      <w:r>
        <w:separator/>
      </w:r>
    </w:p>
  </w:endnote>
  <w:endnote w:type="continuationSeparator" w:id="0">
    <w:p w:rsidR="0036253B" w:rsidRDefault="0036253B" w:rsidP="006B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3B" w:rsidRDefault="0036253B" w:rsidP="006B5496">
      <w:pPr>
        <w:spacing w:after="0" w:line="240" w:lineRule="auto"/>
      </w:pPr>
      <w:r>
        <w:separator/>
      </w:r>
    </w:p>
  </w:footnote>
  <w:footnote w:type="continuationSeparator" w:id="0">
    <w:p w:rsidR="0036253B" w:rsidRDefault="0036253B" w:rsidP="006B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00028"/>
    <w:multiLevelType w:val="hybridMultilevel"/>
    <w:tmpl w:val="EA6E0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65"/>
    <w:rsid w:val="00043BB7"/>
    <w:rsid w:val="00054D48"/>
    <w:rsid w:val="000776F5"/>
    <w:rsid w:val="00091E65"/>
    <w:rsid w:val="000A0FD9"/>
    <w:rsid w:val="000A7332"/>
    <w:rsid w:val="000B50F5"/>
    <w:rsid w:val="000C5F11"/>
    <w:rsid w:val="000F212F"/>
    <w:rsid w:val="00100589"/>
    <w:rsid w:val="00142068"/>
    <w:rsid w:val="00146F59"/>
    <w:rsid w:val="00170D71"/>
    <w:rsid w:val="001773F4"/>
    <w:rsid w:val="001B771A"/>
    <w:rsid w:val="001E07A6"/>
    <w:rsid w:val="001E67F5"/>
    <w:rsid w:val="00223136"/>
    <w:rsid w:val="0023646B"/>
    <w:rsid w:val="00267BE9"/>
    <w:rsid w:val="00275EA9"/>
    <w:rsid w:val="002A23CF"/>
    <w:rsid w:val="002A53E7"/>
    <w:rsid w:val="002A6702"/>
    <w:rsid w:val="002F6138"/>
    <w:rsid w:val="00312D2F"/>
    <w:rsid w:val="00321D8C"/>
    <w:rsid w:val="0034319F"/>
    <w:rsid w:val="00350E87"/>
    <w:rsid w:val="0036131F"/>
    <w:rsid w:val="0036253B"/>
    <w:rsid w:val="00386BCC"/>
    <w:rsid w:val="003A5532"/>
    <w:rsid w:val="003E3FB1"/>
    <w:rsid w:val="003F4222"/>
    <w:rsid w:val="003F6D8D"/>
    <w:rsid w:val="00431CA0"/>
    <w:rsid w:val="00444311"/>
    <w:rsid w:val="00453B1E"/>
    <w:rsid w:val="004847BE"/>
    <w:rsid w:val="0049066A"/>
    <w:rsid w:val="0049484A"/>
    <w:rsid w:val="00495963"/>
    <w:rsid w:val="004C4097"/>
    <w:rsid w:val="004C4893"/>
    <w:rsid w:val="004E3C32"/>
    <w:rsid w:val="004E63EA"/>
    <w:rsid w:val="004F3A9A"/>
    <w:rsid w:val="00525CAC"/>
    <w:rsid w:val="00571BFE"/>
    <w:rsid w:val="005C43E8"/>
    <w:rsid w:val="005D7F52"/>
    <w:rsid w:val="00605247"/>
    <w:rsid w:val="0062295A"/>
    <w:rsid w:val="00631C90"/>
    <w:rsid w:val="006665AC"/>
    <w:rsid w:val="006752DF"/>
    <w:rsid w:val="0069023E"/>
    <w:rsid w:val="006A52F0"/>
    <w:rsid w:val="006B5496"/>
    <w:rsid w:val="006C6919"/>
    <w:rsid w:val="006C71EB"/>
    <w:rsid w:val="006E3A13"/>
    <w:rsid w:val="00704CAC"/>
    <w:rsid w:val="00715D88"/>
    <w:rsid w:val="0073451B"/>
    <w:rsid w:val="00747C66"/>
    <w:rsid w:val="00765F27"/>
    <w:rsid w:val="0077531B"/>
    <w:rsid w:val="00795038"/>
    <w:rsid w:val="007A02B3"/>
    <w:rsid w:val="007A384B"/>
    <w:rsid w:val="007A5139"/>
    <w:rsid w:val="007B028B"/>
    <w:rsid w:val="007D3F2E"/>
    <w:rsid w:val="007E2704"/>
    <w:rsid w:val="007E27D6"/>
    <w:rsid w:val="00806B3B"/>
    <w:rsid w:val="008252BD"/>
    <w:rsid w:val="00833FF6"/>
    <w:rsid w:val="0088056E"/>
    <w:rsid w:val="008A1A07"/>
    <w:rsid w:val="008D2F10"/>
    <w:rsid w:val="008E1C77"/>
    <w:rsid w:val="00902276"/>
    <w:rsid w:val="00903C2C"/>
    <w:rsid w:val="00912498"/>
    <w:rsid w:val="009170CC"/>
    <w:rsid w:val="00984066"/>
    <w:rsid w:val="00990789"/>
    <w:rsid w:val="009A1D0F"/>
    <w:rsid w:val="009A28FE"/>
    <w:rsid w:val="009A4BC5"/>
    <w:rsid w:val="009D4049"/>
    <w:rsid w:val="00A00A0B"/>
    <w:rsid w:val="00A034AB"/>
    <w:rsid w:val="00A23B79"/>
    <w:rsid w:val="00A515E9"/>
    <w:rsid w:val="00A53DC5"/>
    <w:rsid w:val="00A70048"/>
    <w:rsid w:val="00A90A18"/>
    <w:rsid w:val="00A96AD1"/>
    <w:rsid w:val="00AA0B80"/>
    <w:rsid w:val="00AB7DD9"/>
    <w:rsid w:val="00AC3A98"/>
    <w:rsid w:val="00AD3AE7"/>
    <w:rsid w:val="00AD5EBE"/>
    <w:rsid w:val="00AE2914"/>
    <w:rsid w:val="00B01718"/>
    <w:rsid w:val="00B01C55"/>
    <w:rsid w:val="00B14DC6"/>
    <w:rsid w:val="00B60FE1"/>
    <w:rsid w:val="00B751C3"/>
    <w:rsid w:val="00B92BD5"/>
    <w:rsid w:val="00BA585D"/>
    <w:rsid w:val="00BB185D"/>
    <w:rsid w:val="00BD2649"/>
    <w:rsid w:val="00C12461"/>
    <w:rsid w:val="00C130D7"/>
    <w:rsid w:val="00C30473"/>
    <w:rsid w:val="00C644A6"/>
    <w:rsid w:val="00CA0B6C"/>
    <w:rsid w:val="00CC02E8"/>
    <w:rsid w:val="00CD652E"/>
    <w:rsid w:val="00CE6105"/>
    <w:rsid w:val="00D21AF9"/>
    <w:rsid w:val="00D3183D"/>
    <w:rsid w:val="00D3415B"/>
    <w:rsid w:val="00DD7432"/>
    <w:rsid w:val="00DF20F3"/>
    <w:rsid w:val="00DF3B16"/>
    <w:rsid w:val="00E105C0"/>
    <w:rsid w:val="00E11DA1"/>
    <w:rsid w:val="00E15F49"/>
    <w:rsid w:val="00E200E6"/>
    <w:rsid w:val="00E51ADF"/>
    <w:rsid w:val="00E6692B"/>
    <w:rsid w:val="00E72589"/>
    <w:rsid w:val="00E7273C"/>
    <w:rsid w:val="00E87F7B"/>
    <w:rsid w:val="00ED011E"/>
    <w:rsid w:val="00ED4479"/>
    <w:rsid w:val="00ED4574"/>
    <w:rsid w:val="00EF2514"/>
    <w:rsid w:val="00F36AF5"/>
    <w:rsid w:val="00F6348A"/>
    <w:rsid w:val="00F667E2"/>
    <w:rsid w:val="00F75E58"/>
    <w:rsid w:val="00FD75B6"/>
    <w:rsid w:val="00FE3F53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0F2A-52BC-4204-BC20-F12874BE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E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B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1E65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6665A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4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549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B54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2589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60FE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60FE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E6B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E2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E9F4-0738-44CF-ACE4-001C39F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kgodlewska</dc:creator>
  <cp:keywords/>
  <cp:lastModifiedBy>Pszczoła Magdalena</cp:lastModifiedBy>
  <cp:revision>10</cp:revision>
  <cp:lastPrinted>2015-10-16T07:04:00Z</cp:lastPrinted>
  <dcterms:created xsi:type="dcterms:W3CDTF">2016-05-16T08:29:00Z</dcterms:created>
  <dcterms:modified xsi:type="dcterms:W3CDTF">2016-07-06T08:52:00Z</dcterms:modified>
</cp:coreProperties>
</file>