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Zakres danych osobowych przetwarzanych w Zbiorze RPO WM 2014-2020 i CST"/>
        <w:tblDescription w:val="Zakres danych osobowych przetwarzanych w Zbiorze Regionalny Program Operacyjny Województwa Mazowieckiego na lata 2014-2020 oraz w Zbiorze Centralny System Teleinformatyczny."/>
      </w:tblPr>
      <w:tblGrid>
        <w:gridCol w:w="250"/>
        <w:gridCol w:w="454"/>
        <w:gridCol w:w="8510"/>
      </w:tblGrid>
      <w:tr w:rsidR="00FD65A9" w:rsidRPr="00F2117C" w:rsidTr="00E437F3">
        <w:trPr>
          <w:trHeight w:val="6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5A9" w:rsidRPr="00F2117C" w:rsidRDefault="00FD65A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3A0" w:rsidRPr="00F2117C" w:rsidRDefault="005413A0" w:rsidP="00E437F3">
            <w:pPr>
              <w:pStyle w:val="Nagwek1"/>
              <w:rPr>
                <w:lang w:eastAsia="pl-PL"/>
              </w:rPr>
            </w:pPr>
            <w:r w:rsidRPr="00F2117C">
              <w:rPr>
                <w:lang w:eastAsia="pl-PL"/>
              </w:rPr>
              <w:t xml:space="preserve">Załącznik </w:t>
            </w:r>
            <w:r w:rsidR="00642794">
              <w:rPr>
                <w:lang w:eastAsia="pl-PL"/>
              </w:rPr>
              <w:t xml:space="preserve">nr </w:t>
            </w:r>
            <w:r w:rsidRPr="00F2117C">
              <w:rPr>
                <w:lang w:eastAsia="pl-PL"/>
              </w:rPr>
              <w:t>2 : Zakres danych osobowych powierzonych do przetwarzania</w:t>
            </w:r>
          </w:p>
          <w:p w:rsidR="005413A0" w:rsidRPr="00F2117C" w:rsidRDefault="005413A0" w:rsidP="00E437F3">
            <w:pPr>
              <w:spacing w:after="60" w:line="240" w:lineRule="auto"/>
              <w:ind w:left="-392" w:firstLine="284"/>
              <w:jc w:val="lef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5413A0" w:rsidRPr="00F2117C" w:rsidRDefault="005413A0" w:rsidP="00E437F3">
            <w:pPr>
              <w:spacing w:after="60"/>
              <w:ind w:left="-392" w:firstLine="284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Nazwa i adres Beneficjenta </w:t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  <w:t>(miejsce i data)</w:t>
            </w:r>
          </w:p>
          <w:p w:rsidR="005413A0" w:rsidRPr="00F2117C" w:rsidRDefault="005413A0" w:rsidP="00E437F3">
            <w:pPr>
              <w:spacing w:after="60"/>
              <w:ind w:left="-392" w:firstLine="284"/>
              <w:jc w:val="left"/>
              <w:rPr>
                <w:rFonts w:ascii="Arial" w:hAnsi="Arial" w:cs="Arial"/>
                <w:iCs/>
              </w:rPr>
            </w:pPr>
            <w:r w:rsidRPr="00F2117C">
              <w:rPr>
                <w:rFonts w:ascii="Arial" w:hAnsi="Arial" w:cs="Arial"/>
                <w:iCs/>
              </w:rPr>
              <w:t>Nazwa i nr projektu</w:t>
            </w:r>
          </w:p>
          <w:p w:rsidR="005413A0" w:rsidRPr="00F2117C" w:rsidRDefault="005413A0" w:rsidP="00E437F3">
            <w:pPr>
              <w:tabs>
                <w:tab w:val="left" w:pos="0"/>
              </w:tabs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D65A9" w:rsidRPr="00F2117C" w:rsidRDefault="00FD65A9" w:rsidP="005B0802">
            <w:pPr>
              <w:pStyle w:val="Nagwek2"/>
            </w:pPr>
            <w:r w:rsidRPr="00F2117C">
              <w:t>Zakres danych osobowych przetwarzanych w Zbiorze RPO</w:t>
            </w:r>
            <w:r w:rsidR="007716E0">
              <w:t xml:space="preserve"> </w:t>
            </w:r>
            <w:r w:rsidRPr="00F2117C">
              <w:t>WM 2014-2020</w:t>
            </w:r>
          </w:p>
        </w:tc>
      </w:tr>
      <w:tr w:rsidR="00D722ED" w:rsidRPr="00F2117C" w:rsidTr="00E437F3"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2ED" w:rsidRPr="00291421" w:rsidRDefault="00D722ED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Imię</w:t>
            </w:r>
          </w:p>
        </w:tc>
      </w:tr>
      <w:tr w:rsidR="00D722ED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291421" w:rsidRDefault="00D722ED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Nazwisko</w:t>
            </w:r>
          </w:p>
        </w:tc>
      </w:tr>
      <w:tr w:rsidR="00D722ED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291421" w:rsidRDefault="00D722ED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Miejsce pracy-Instytucja</w:t>
            </w:r>
          </w:p>
        </w:tc>
      </w:tr>
      <w:tr w:rsidR="00D722ED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291421" w:rsidRDefault="00D722ED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PESEL</w:t>
            </w:r>
          </w:p>
        </w:tc>
      </w:tr>
      <w:tr w:rsidR="00D722ED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291421" w:rsidRDefault="00D722ED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Telefon kontaktowy</w:t>
            </w:r>
          </w:p>
        </w:tc>
      </w:tr>
      <w:tr w:rsidR="00D722ED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291421" w:rsidRDefault="00D722ED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Adres e-mail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Login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Kraj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Forma prawna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Forma własności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NIP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REGON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Nazwa rejestru i nr wpisu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P</w:t>
            </w:r>
            <w:r w:rsidRPr="009F1B90">
              <w:rPr>
                <w:rFonts w:ascii="Arial" w:hAnsi="Arial" w:cs="Arial"/>
              </w:rPr>
              <w:t>KD</w:t>
            </w:r>
            <w:r w:rsidRPr="00F2117C">
              <w:rPr>
                <w:rFonts w:ascii="Arial" w:hAnsi="Arial" w:cs="Arial"/>
              </w:rPr>
              <w:t xml:space="preserve"> </w:t>
            </w:r>
          </w:p>
        </w:tc>
      </w:tr>
      <w:tr w:rsidR="006E3A7E" w:rsidRPr="00F2117C" w:rsidTr="00E437F3">
        <w:trPr>
          <w:trHeight w:val="340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Adres: 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Ulica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budynku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lokalu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Kod pocztowy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Miejscowość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telefonu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faksu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Typ inwestycji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Obszar wg stopnia urbanizacji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Rodzaj przyznanego wsparcia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291421" w:rsidRDefault="006E3A7E" w:rsidP="00291421">
            <w:pPr>
              <w:pStyle w:val="Akapitzlist"/>
              <w:numPr>
                <w:ilvl w:val="0"/>
                <w:numId w:val="1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Rodzaj uczestnika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18C9" w:rsidRPr="00645D13" w:rsidRDefault="008A18C9" w:rsidP="00645D13">
            <w:pPr>
              <w:pStyle w:val="Nagwek2"/>
            </w:pPr>
            <w:r w:rsidRPr="00645D13">
              <w:t>Zakres danych osobowych przetwarzanych w Zbiorze CST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Imię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Nazwisko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Miejsce pracy-Instytucja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PESEL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Telefon kontaktowy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Adres e-mail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Login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Kraj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Forma prawna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Forma własności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NIP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REGON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PKD 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Adres: 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Ulica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budynku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lokalu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Kod pocztowy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Miejscowość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telefonu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faksu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9F1B90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291421">
              <w:rPr>
                <w:rFonts w:ascii="Arial" w:hAnsi="Arial" w:cs="Arial"/>
              </w:rPr>
              <w:t xml:space="preserve">Typ </w:t>
            </w:r>
            <w:r w:rsidR="009F1B90" w:rsidRPr="00D548E4">
              <w:rPr>
                <w:rFonts w:ascii="Arial" w:hAnsi="Arial" w:cs="Arial"/>
              </w:rPr>
              <w:t xml:space="preserve"> i</w:t>
            </w:r>
            <w:r w:rsidR="009F1B90">
              <w:rPr>
                <w:rFonts w:ascii="Arial" w:hAnsi="Arial" w:cs="Arial"/>
              </w:rPr>
              <w:t>nstytucji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Obszar wg stopnia urbanizacji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Data rozpoczęcia udziału w projekcie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Data zakończenia udziału w projekcie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Czy wsparciem zostali objęci pracownicy instytucji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Rodzaj przyznanego wsparcia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Rodzaj uczestnika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Wiek w chwili przystępowania do projektu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Wykształcenie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Wykonywany zawód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Zatrudniony (miejsce zatrudnienia)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Zakończenie udziału osoby w projekcie zgodnie z zaplanowaną dla niej ścieżką uczestnictwa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Data założenia działalności gospodarczej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Kwota przyznanych środków  na założenie działalności gospodarczej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PKD założonej działalności gospodarczej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Forma zaangażowania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Okres zaangażowania w projekcie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Wymiar czasu pracy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Stanowisko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Płeć</w:t>
            </w:r>
          </w:p>
        </w:tc>
      </w:tr>
      <w:tr w:rsidR="008A18C9" w:rsidRPr="00F2117C" w:rsidTr="00291421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C9" w:rsidRPr="00291421" w:rsidRDefault="008A18C9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Status osoby na rynku pracy w chwili przystąpienia do projektu</w:t>
            </w:r>
          </w:p>
        </w:tc>
      </w:tr>
      <w:tr w:rsidR="002919FE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FE" w:rsidRPr="00291421" w:rsidRDefault="002919FE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FE" w:rsidRPr="00F2117C" w:rsidRDefault="002919F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291421">
              <w:rPr>
                <w:rFonts w:ascii="Arial" w:hAnsi="Arial" w:cs="Arial"/>
              </w:rPr>
              <w:t>Planowana data zakończenia edukacji w placówce edukacyjnej, w której skorzystano ze wsparcia</w:t>
            </w:r>
          </w:p>
        </w:tc>
      </w:tr>
      <w:tr w:rsidR="002919FE" w:rsidRPr="00F2117C" w:rsidTr="00291421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FE" w:rsidRPr="00291421" w:rsidRDefault="002919FE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FE" w:rsidRPr="00F2117C" w:rsidRDefault="002919F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Sytuacja osoby w momencie zakończenia udziału w projekcie</w:t>
            </w:r>
          </w:p>
        </w:tc>
      </w:tr>
      <w:tr w:rsidR="002919FE" w:rsidRPr="00F2117C" w:rsidTr="00291421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FE" w:rsidRPr="00291421" w:rsidRDefault="002919FE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FE" w:rsidRPr="00F2117C" w:rsidRDefault="002919FE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Osoba należąca do mniejszości narodowej lub etnicznej, migrant, osoba obcego pochodzenia</w:t>
            </w:r>
          </w:p>
        </w:tc>
      </w:tr>
      <w:tr w:rsidR="002919FE" w:rsidRPr="00F2117C" w:rsidTr="00291421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FE" w:rsidRPr="00291421" w:rsidRDefault="002919FE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FE" w:rsidRPr="00F2117C" w:rsidRDefault="002919FE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Osoba bezdomna lub dotknięta wykluczeniem z dostępu do mieszkań</w:t>
            </w:r>
          </w:p>
        </w:tc>
      </w:tr>
      <w:tr w:rsidR="002919FE" w:rsidRPr="00F2117C" w:rsidTr="00291421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FE" w:rsidRPr="00291421" w:rsidRDefault="002919FE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FE" w:rsidRPr="00F2117C" w:rsidRDefault="002919FE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Osoba z niepełnosprawnościami </w:t>
            </w:r>
          </w:p>
        </w:tc>
      </w:tr>
      <w:tr w:rsidR="002919FE" w:rsidRPr="00F2117C" w:rsidTr="00291421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FE" w:rsidRPr="00291421" w:rsidRDefault="002919FE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FE" w:rsidRPr="00F2117C" w:rsidRDefault="002919FE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Osoba przebywająca w gospodarstwie domowym bez osób pracujących </w:t>
            </w:r>
          </w:p>
        </w:tc>
      </w:tr>
      <w:tr w:rsidR="002919FE" w:rsidRPr="00F2117C" w:rsidTr="00291421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FE" w:rsidRPr="00291421" w:rsidRDefault="002919FE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FE" w:rsidRPr="00F2117C" w:rsidRDefault="002919FE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W tym: gospodarstwie domowym z dziećmi pozostającymi na utrzymaniu</w:t>
            </w:r>
          </w:p>
        </w:tc>
      </w:tr>
      <w:tr w:rsidR="002919FE" w:rsidRPr="00F2117C" w:rsidTr="00291421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FE" w:rsidRPr="00291421" w:rsidRDefault="002919FE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FE" w:rsidRPr="00F2117C" w:rsidRDefault="002919FE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Osoba żyjąca w gospodarstwie składającym się  z jednej osoby dorosłej i dzieci pozostających na utrzymaniu</w:t>
            </w:r>
          </w:p>
        </w:tc>
      </w:tr>
      <w:tr w:rsidR="002919FE" w:rsidRPr="00F2117C" w:rsidTr="00291421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FE" w:rsidRPr="00291421" w:rsidRDefault="002919FE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FE" w:rsidRPr="00F2117C" w:rsidRDefault="002919F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Osoba w innej niekorzystnej sytuacji społecznej (innej niż wymienione powyżej)</w:t>
            </w:r>
          </w:p>
        </w:tc>
      </w:tr>
      <w:tr w:rsidR="005A16EF" w:rsidRPr="00F2117C" w:rsidTr="00291421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EF" w:rsidRPr="00291421" w:rsidRDefault="005A16EF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EF" w:rsidRPr="005A16EF" w:rsidRDefault="005A16EF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5A16EF">
              <w:rPr>
                <w:rFonts w:ascii="Arial" w:hAnsi="Arial" w:cs="Arial"/>
              </w:rPr>
              <w:t>Nr rachunku bankowego</w:t>
            </w:r>
          </w:p>
        </w:tc>
      </w:tr>
      <w:tr w:rsidR="005A16EF" w:rsidRPr="00F2117C" w:rsidTr="00291421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EF" w:rsidRPr="00291421" w:rsidRDefault="005A16EF" w:rsidP="00291421">
            <w:pPr>
              <w:pStyle w:val="Akapitzlist"/>
              <w:numPr>
                <w:ilvl w:val="0"/>
                <w:numId w:val="2"/>
              </w:num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EF" w:rsidRPr="005A16EF" w:rsidRDefault="005A16EF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5A16EF">
              <w:rPr>
                <w:rFonts w:ascii="Arial" w:hAnsi="Arial" w:cs="Arial"/>
              </w:rPr>
              <w:t>Kwota wynagrodzenia</w:t>
            </w:r>
          </w:p>
        </w:tc>
      </w:tr>
    </w:tbl>
    <w:p w:rsidR="005A16EF" w:rsidRPr="00F2117C" w:rsidRDefault="005A16EF" w:rsidP="00345702">
      <w:pPr>
        <w:jc w:val="left"/>
        <w:rPr>
          <w:rFonts w:ascii="Arial" w:hAnsi="Arial" w:cs="Arial"/>
        </w:rPr>
      </w:pPr>
      <w:bookmarkStart w:id="0" w:name="_GoBack"/>
      <w:bookmarkEnd w:id="0"/>
    </w:p>
    <w:sectPr w:rsidR="005A16EF" w:rsidRPr="00F21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9D" w:rsidRDefault="00D91B9D" w:rsidP="00D722ED">
      <w:pPr>
        <w:spacing w:after="0" w:line="240" w:lineRule="auto"/>
      </w:pPr>
      <w:r>
        <w:separator/>
      </w:r>
    </w:p>
  </w:endnote>
  <w:endnote w:type="continuationSeparator" w:id="0">
    <w:p w:rsidR="00D91B9D" w:rsidRDefault="00D91B9D" w:rsidP="00D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51" w:rsidRDefault="00EA5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51" w:rsidRDefault="00EA5B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51" w:rsidRDefault="00EA5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9D" w:rsidRDefault="00D91B9D" w:rsidP="00D722ED">
      <w:pPr>
        <w:spacing w:after="0" w:line="240" w:lineRule="auto"/>
      </w:pPr>
      <w:r>
        <w:separator/>
      </w:r>
    </w:p>
  </w:footnote>
  <w:footnote w:type="continuationSeparator" w:id="0">
    <w:p w:rsidR="00D91B9D" w:rsidRDefault="00D91B9D" w:rsidP="00D7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51" w:rsidRDefault="00EA5B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ED" w:rsidRPr="008C0673" w:rsidRDefault="00870615" w:rsidP="00870615">
    <w:pPr>
      <w:pStyle w:val="Nagwek"/>
      <w:spacing w:after="0" w:line="240" w:lineRule="auto"/>
      <w:jc w:val="center"/>
      <w:rPr>
        <w:b/>
        <w:sz w:val="24"/>
      </w:rPr>
    </w:pPr>
    <w:r>
      <w:rPr>
        <w:noProof/>
        <w:lang w:eastAsia="pl-PL"/>
      </w:rPr>
      <w:drawing>
        <wp:inline distT="0" distB="0" distL="0" distR="0" wp14:anchorId="5AE6780E" wp14:editId="569887C7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22ED" w:rsidRDefault="00D722ED">
    <w:pPr>
      <w:pStyle w:val="Nagwek"/>
    </w:pPr>
  </w:p>
  <w:p w:rsidR="00F44173" w:rsidRDefault="00F173D0" w:rsidP="008A18C9">
    <w:pPr>
      <w:pStyle w:val="Nagwek"/>
      <w:spacing w:after="120" w:line="240" w:lineRule="auto"/>
      <w:jc w:val="right"/>
      <w:rPr>
        <w:rFonts w:cs="Calibri"/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 w:rsidRPr="00F173D0">
      <w:rPr>
        <w:rFonts w:cs="Calibri"/>
        <w:i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51" w:rsidRDefault="00EA5B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C24F7"/>
    <w:multiLevelType w:val="hybridMultilevel"/>
    <w:tmpl w:val="389E744C"/>
    <w:lvl w:ilvl="0" w:tplc="C2E0A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3086"/>
    <w:multiLevelType w:val="hybridMultilevel"/>
    <w:tmpl w:val="389E744C"/>
    <w:lvl w:ilvl="0" w:tplc="C2E0A2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ED"/>
    <w:rsid w:val="00015200"/>
    <w:rsid w:val="000C561E"/>
    <w:rsid w:val="00163D7F"/>
    <w:rsid w:val="002013A5"/>
    <w:rsid w:val="00254552"/>
    <w:rsid w:val="00291421"/>
    <w:rsid w:val="002919FE"/>
    <w:rsid w:val="002B5414"/>
    <w:rsid w:val="00306E16"/>
    <w:rsid w:val="00315DE3"/>
    <w:rsid w:val="0033187A"/>
    <w:rsid w:val="00345702"/>
    <w:rsid w:val="003567A1"/>
    <w:rsid w:val="00384451"/>
    <w:rsid w:val="003B2C25"/>
    <w:rsid w:val="003F140D"/>
    <w:rsid w:val="003F49BF"/>
    <w:rsid w:val="00467E8F"/>
    <w:rsid w:val="004C1F8A"/>
    <w:rsid w:val="004C3A82"/>
    <w:rsid w:val="00506386"/>
    <w:rsid w:val="00516532"/>
    <w:rsid w:val="005413A0"/>
    <w:rsid w:val="005558C9"/>
    <w:rsid w:val="005A16EF"/>
    <w:rsid w:val="005B0802"/>
    <w:rsid w:val="00642794"/>
    <w:rsid w:val="00645D13"/>
    <w:rsid w:val="00685AA6"/>
    <w:rsid w:val="006C4DB2"/>
    <w:rsid w:val="006E3A7E"/>
    <w:rsid w:val="006F4682"/>
    <w:rsid w:val="00736246"/>
    <w:rsid w:val="007716E0"/>
    <w:rsid w:val="00832A67"/>
    <w:rsid w:val="008614BB"/>
    <w:rsid w:val="00870615"/>
    <w:rsid w:val="008867F9"/>
    <w:rsid w:val="008A18C9"/>
    <w:rsid w:val="008B33FF"/>
    <w:rsid w:val="008C0673"/>
    <w:rsid w:val="00900E79"/>
    <w:rsid w:val="0095009C"/>
    <w:rsid w:val="009F1B90"/>
    <w:rsid w:val="00A44B77"/>
    <w:rsid w:val="00A8528A"/>
    <w:rsid w:val="00A91641"/>
    <w:rsid w:val="00A9493B"/>
    <w:rsid w:val="00AA2896"/>
    <w:rsid w:val="00AE143C"/>
    <w:rsid w:val="00B177C0"/>
    <w:rsid w:val="00B21DDB"/>
    <w:rsid w:val="00B433CF"/>
    <w:rsid w:val="00B6757F"/>
    <w:rsid w:val="00B93B28"/>
    <w:rsid w:val="00BA6CF9"/>
    <w:rsid w:val="00BB0F96"/>
    <w:rsid w:val="00C03D49"/>
    <w:rsid w:val="00C22927"/>
    <w:rsid w:val="00C82436"/>
    <w:rsid w:val="00CD012D"/>
    <w:rsid w:val="00D01BC8"/>
    <w:rsid w:val="00D2631C"/>
    <w:rsid w:val="00D548E4"/>
    <w:rsid w:val="00D722ED"/>
    <w:rsid w:val="00D91B9D"/>
    <w:rsid w:val="00DA0262"/>
    <w:rsid w:val="00DB6233"/>
    <w:rsid w:val="00DE6BD4"/>
    <w:rsid w:val="00E437F3"/>
    <w:rsid w:val="00E81318"/>
    <w:rsid w:val="00EA11C6"/>
    <w:rsid w:val="00EA5B51"/>
    <w:rsid w:val="00EC2DDA"/>
    <w:rsid w:val="00ED2BDA"/>
    <w:rsid w:val="00EE0DA9"/>
    <w:rsid w:val="00F173D0"/>
    <w:rsid w:val="00F2117C"/>
    <w:rsid w:val="00F44173"/>
    <w:rsid w:val="00F83DF7"/>
    <w:rsid w:val="00F91B7C"/>
    <w:rsid w:val="00FC7CFB"/>
    <w:rsid w:val="00FD57F3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E8845"/>
  <w15:docId w15:val="{A4DBA5FE-4B7F-4213-8D10-DDF96E34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2E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17C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5D13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C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117C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45D13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7CFB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CFB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22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2E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F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9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88E-978B-4AE7-9B47-0E2ECADA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Łysik</dc:creator>
  <cp:lastModifiedBy>Zawadzka Kamila</cp:lastModifiedBy>
  <cp:revision>9</cp:revision>
  <dcterms:created xsi:type="dcterms:W3CDTF">2018-04-24T13:08:00Z</dcterms:created>
  <dcterms:modified xsi:type="dcterms:W3CDTF">2018-07-11T06:25:00Z</dcterms:modified>
</cp:coreProperties>
</file>